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4"/>
        <w:gridCol w:w="76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154" w:type="dxa"/>
            <w:vMerge w:val="restart"/>
          </w:tcPr>
          <w:p>
            <w:pPr>
              <w:pStyle w:val="6"/>
              <w:ind w:left="316"/>
              <w:rPr>
                <w:rFonts w:asci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616075" cy="166814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172" cy="1668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spacing w:before="17"/>
              <w:ind w:left="908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  <w:u w:val="single"/>
              </w:rPr>
              <w:t xml:space="preserve">TO </w:t>
            </w:r>
            <w:r>
              <w:rPr>
                <w:b/>
                <w:sz w:val="28"/>
                <w:u w:val="single"/>
              </w:rPr>
              <w:t>DO</w:t>
            </w:r>
            <w:r>
              <w:rPr>
                <w:b/>
                <w:spacing w:val="1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LIST:</w:t>
            </w:r>
          </w:p>
          <w:p>
            <w:pPr>
              <w:pStyle w:val="6"/>
              <w:spacing w:before="6" w:line="235" w:lineRule="auto"/>
              <w:ind w:right="100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Sue: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respond to the inquiries on the LANA email as </w:t>
            </w:r>
            <w:r>
              <w:rPr>
                <w:spacing w:val="2"/>
                <w:sz w:val="22"/>
              </w:rPr>
              <w:t xml:space="preserve">per </w:t>
            </w:r>
            <w:r>
              <w:rPr>
                <w:sz w:val="22"/>
              </w:rPr>
              <w:t>discussions of the</w:t>
            </w:r>
            <w:r>
              <w:rPr>
                <w:spacing w:val="-28"/>
                <w:sz w:val="22"/>
              </w:rPr>
              <w:t xml:space="preserve"> </w:t>
            </w:r>
            <w:r>
              <w:rPr>
                <w:sz w:val="22"/>
              </w:rPr>
              <w:t>Board</w:t>
            </w:r>
          </w:p>
          <w:p>
            <w:pPr>
              <w:pStyle w:val="6"/>
              <w:spacing w:before="1" w:line="242" w:lineRule="auto"/>
              <w:ind w:right="100"/>
              <w:rPr>
                <w:sz w:val="22"/>
              </w:rPr>
            </w:pPr>
            <w:r>
              <w:rPr>
                <w:b/>
                <w:spacing w:val="-4"/>
                <w:sz w:val="22"/>
                <w:u w:val="single"/>
              </w:rPr>
              <w:t>ALL: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 xml:space="preserve">change the December BOD meeting date from Dec. </w:t>
            </w:r>
            <w:r>
              <w:rPr>
                <w:spacing w:val="-5"/>
                <w:sz w:val="22"/>
              </w:rPr>
              <w:t xml:space="preserve">16 </w:t>
            </w:r>
            <w:r>
              <w:rPr>
                <w:sz w:val="22"/>
              </w:rPr>
              <w:t xml:space="preserve">to Dec. </w:t>
            </w:r>
            <w:r>
              <w:rPr>
                <w:spacing w:val="-5"/>
                <w:sz w:val="22"/>
              </w:rPr>
              <w:t xml:space="preserve">15 </w:t>
            </w:r>
            <w:r>
              <w:rPr>
                <w:spacing w:val="-4"/>
                <w:sz w:val="22"/>
              </w:rPr>
              <w:t xml:space="preserve">in </w:t>
            </w:r>
            <w:r>
              <w:rPr>
                <w:sz w:val="22"/>
              </w:rPr>
              <w:t>our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calendars</w:t>
            </w:r>
          </w:p>
          <w:p>
            <w:pPr>
              <w:pStyle w:val="6"/>
              <w:spacing w:line="242" w:lineRule="auto"/>
              <w:ind w:right="100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Sue</w:t>
            </w:r>
            <w:r>
              <w:rPr>
                <w:sz w:val="22"/>
              </w:rPr>
              <w:t>: send the Hobo auction sheets out to the Board for their consideration</w:t>
            </w:r>
          </w:p>
          <w:p>
            <w:pPr>
              <w:pStyle w:val="6"/>
              <w:spacing w:line="242" w:lineRule="auto"/>
              <w:ind w:right="177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ALL</w:t>
            </w:r>
            <w:r>
              <w:rPr>
                <w:sz w:val="22"/>
              </w:rPr>
              <w:t>: look over the auction sheets and provide feedback to Sue</w:t>
            </w:r>
          </w:p>
          <w:p>
            <w:pPr>
              <w:pStyle w:val="6"/>
              <w:spacing w:line="250" w:lineRule="exact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Stephanie</w:t>
            </w:r>
            <w:r>
              <w:rPr>
                <w:sz w:val="22"/>
              </w:rPr>
              <w:t>: write up a summary</w:t>
            </w:r>
          </w:p>
          <w:p>
            <w:pPr>
              <w:pStyle w:val="6"/>
              <w:ind w:right="177"/>
              <w:rPr>
                <w:sz w:val="22"/>
              </w:rPr>
            </w:pPr>
            <w:r>
              <w:rPr>
                <w:sz w:val="22"/>
              </w:rPr>
              <w:t>of the survey results to share in the next newsletter</w:t>
            </w:r>
          </w:p>
          <w:p>
            <w:pPr>
              <w:pStyle w:val="6"/>
              <w:spacing w:line="242" w:lineRule="auto"/>
              <w:ind w:right="189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Sue</w:t>
            </w:r>
            <w:r>
              <w:rPr>
                <w:sz w:val="22"/>
              </w:rPr>
              <w:t>: share the results of the survey with Sarah McGovern at her request.</w:t>
            </w:r>
          </w:p>
          <w:p>
            <w:pPr>
              <w:pStyle w:val="6"/>
              <w:spacing w:line="242" w:lineRule="auto"/>
              <w:ind w:right="100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Sue</w:t>
            </w:r>
            <w:r>
              <w:rPr>
                <w:sz w:val="22"/>
              </w:rPr>
              <w:t xml:space="preserve">: ask Emily for her candidate statement for upcoming eBlast </w:t>
            </w:r>
            <w:r>
              <w:rPr>
                <w:b/>
                <w:sz w:val="22"/>
                <w:u w:val="single"/>
              </w:rPr>
              <w:t>Joy</w:t>
            </w:r>
            <w:r>
              <w:rPr>
                <w:sz w:val="22"/>
              </w:rPr>
              <w:t>: write up candidate statement and get it to Sue</w:t>
            </w:r>
          </w:p>
          <w:p>
            <w:pPr>
              <w:pStyle w:val="6"/>
              <w:spacing w:line="250" w:lineRule="exact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Sue</w:t>
            </w:r>
            <w:r>
              <w:rPr>
                <w:sz w:val="22"/>
              </w:rPr>
              <w:t>: eBlast out the candidate</w:t>
            </w:r>
          </w:p>
          <w:p>
            <w:pPr>
              <w:pStyle w:val="6"/>
              <w:ind w:right="177"/>
              <w:rPr>
                <w:sz w:val="22"/>
              </w:rPr>
            </w:pPr>
            <w:r>
              <w:rPr>
                <w:sz w:val="22"/>
              </w:rPr>
              <w:t>statements to LANA members on or close to Dec. 1</w:t>
            </w:r>
          </w:p>
          <w:p>
            <w:pPr>
              <w:pStyle w:val="6"/>
              <w:spacing w:before="2" w:line="242" w:lineRule="auto"/>
              <w:ind w:right="170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Sue</w:t>
            </w:r>
            <w:r>
              <w:rPr>
                <w:sz w:val="22"/>
              </w:rPr>
              <w:t xml:space="preserve">: eBlast out the request for a vote on new and returning LANA BOD members on Dec. 15 </w:t>
            </w:r>
            <w:r>
              <w:rPr>
                <w:b/>
                <w:sz w:val="22"/>
                <w:u w:val="single"/>
              </w:rPr>
              <w:t>Michelle</w:t>
            </w:r>
            <w:r>
              <w:rPr>
                <w:sz w:val="22"/>
              </w:rPr>
              <w:t xml:space="preserve">: send the results of the membership votes to LANA BOD on or around January 1 </w:t>
            </w:r>
            <w:r>
              <w:rPr>
                <w:b/>
                <w:sz w:val="22"/>
                <w:u w:val="single"/>
              </w:rPr>
              <w:t>Sue</w:t>
            </w:r>
            <w:r>
              <w:rPr>
                <w:sz w:val="22"/>
              </w:rPr>
              <w:t>: eBlast out the Fall newsletter</w:t>
            </w:r>
          </w:p>
          <w:p>
            <w:pPr>
              <w:pStyle w:val="6"/>
              <w:spacing w:line="245" w:lineRule="exact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 xml:space="preserve">Lee &amp; </w:t>
            </w:r>
            <w:r>
              <w:rPr>
                <w:b/>
                <w:spacing w:val="-3"/>
                <w:sz w:val="22"/>
                <w:u w:val="single"/>
              </w:rPr>
              <w:t>Kathy</w:t>
            </w:r>
            <w:r>
              <w:rPr>
                <w:spacing w:val="-3"/>
                <w:sz w:val="22"/>
              </w:rPr>
              <w:t xml:space="preserve">:   </w:t>
            </w:r>
            <w:r>
              <w:rPr>
                <w:sz w:val="22"/>
              </w:rPr>
              <w:t xml:space="preserve">share </w:t>
            </w:r>
            <w:r>
              <w:rPr>
                <w:spacing w:val="-3"/>
                <w:sz w:val="22"/>
              </w:rPr>
              <w:t>ball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size</w:t>
            </w:r>
          </w:p>
          <w:p>
            <w:pPr>
              <w:pStyle w:val="6"/>
              <w:spacing w:before="2"/>
              <w:ind w:right="511"/>
              <w:rPr>
                <w:sz w:val="22"/>
              </w:rPr>
            </w:pPr>
            <w:r>
              <w:rPr>
                <w:spacing w:val="3"/>
                <w:sz w:val="22"/>
              </w:rPr>
              <w:t xml:space="preserve">needed </w:t>
            </w:r>
            <w:r>
              <w:rPr>
                <w:spacing w:val="2"/>
                <w:sz w:val="22"/>
              </w:rPr>
              <w:t xml:space="preserve">for </w:t>
            </w:r>
            <w:r>
              <w:rPr>
                <w:sz w:val="22"/>
              </w:rPr>
              <w:t xml:space="preserve">trailer </w:t>
            </w:r>
            <w:r>
              <w:rPr>
                <w:spacing w:val="-3"/>
                <w:sz w:val="22"/>
              </w:rPr>
              <w:t xml:space="preserve">hitch </w:t>
            </w:r>
            <w:r>
              <w:rPr>
                <w:sz w:val="22"/>
              </w:rPr>
              <w:t xml:space="preserve">and coordinate </w:t>
            </w:r>
            <w:r>
              <w:rPr>
                <w:spacing w:val="-3"/>
                <w:sz w:val="22"/>
              </w:rPr>
              <w:t xml:space="preserve">pick </w:t>
            </w:r>
            <w:r>
              <w:rPr>
                <w:sz w:val="22"/>
              </w:rPr>
              <w:t>up of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trailer</w:t>
            </w:r>
          </w:p>
        </w:tc>
        <w:tc>
          <w:tcPr>
            <w:tcW w:w="7660" w:type="dxa"/>
          </w:tcPr>
          <w:p>
            <w:pPr>
              <w:pStyle w:val="6"/>
              <w:spacing w:line="242" w:lineRule="auto"/>
              <w:ind w:left="1097" w:right="1102"/>
              <w:jc w:val="center"/>
              <w:rPr>
                <w:sz w:val="40"/>
              </w:rPr>
            </w:pPr>
            <w:r>
              <w:rPr>
                <w:sz w:val="40"/>
              </w:rPr>
              <w:t>LANA Board of Directors Meeting November 19, 2021</w:t>
            </w:r>
          </w:p>
          <w:p>
            <w:pPr>
              <w:pStyle w:val="6"/>
              <w:spacing w:line="466" w:lineRule="exact"/>
              <w:ind w:left="1097" w:right="1102"/>
              <w:jc w:val="center"/>
              <w:rPr>
                <w:sz w:val="40"/>
              </w:rPr>
            </w:pPr>
            <w:r>
              <w:rPr>
                <w:sz w:val="40"/>
              </w:rPr>
              <w:t>Minutes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1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0" w:type="dxa"/>
          </w:tcPr>
          <w:p>
            <w:pPr>
              <w:pStyle w:val="6"/>
              <w:spacing w:line="242" w:lineRule="auto"/>
              <w:ind w:left="112"/>
              <w:rPr>
                <w:sz w:val="22"/>
              </w:rPr>
            </w:pPr>
            <w:r>
              <w:rPr>
                <w:b/>
                <w:i/>
                <w:sz w:val="22"/>
                <w:u w:val="single"/>
              </w:rPr>
              <w:t xml:space="preserve">Present: </w:t>
            </w:r>
            <w:r>
              <w:rPr>
                <w:sz w:val="22"/>
              </w:rPr>
              <w:t>Lee Beringsmith, Margaret Drew, Michelle Kutzler, Kathy Nichols, Joy Pedroni, Stephanie Pedroni, Susan Rich, and Cathy Spalding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31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0" w:type="dxa"/>
          </w:tcPr>
          <w:p>
            <w:pPr>
              <w:pStyle w:val="6"/>
              <w:spacing w:before="17" w:line="228" w:lineRule="auto"/>
              <w:ind w:left="112"/>
              <w:rPr>
                <w:sz w:val="22"/>
              </w:rPr>
            </w:pPr>
            <w:r>
              <w:rPr>
                <w:b/>
                <w:sz w:val="28"/>
              </w:rPr>
              <w:t xml:space="preserve">Call to order and review of the agenda: </w:t>
            </w:r>
            <w:r>
              <w:rPr>
                <w:sz w:val="22"/>
              </w:rPr>
              <w:t>President Michelle called the meeting to order at 7:06 PM. Susan requested that we add an agenda item</w:t>
            </w:r>
          </w:p>
          <w:p>
            <w:pPr>
              <w:pStyle w:val="6"/>
              <w:spacing w:before="4" w:line="249" w:lineRule="exact"/>
              <w:ind w:left="112"/>
              <w:rPr>
                <w:sz w:val="22"/>
              </w:rPr>
            </w:pPr>
            <w:r>
              <w:rPr>
                <w:sz w:val="22"/>
              </w:rPr>
              <w:t>concerning the December meeting date.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1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0" w:type="dxa"/>
          </w:tcPr>
          <w:p>
            <w:pPr>
              <w:pStyle w:val="6"/>
              <w:spacing w:before="3" w:line="340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Past meeting minutes</w:t>
            </w:r>
          </w:p>
          <w:p>
            <w:pPr>
              <w:pStyle w:val="6"/>
              <w:spacing w:before="11" w:line="270" w:lineRule="exact"/>
              <w:ind w:left="112"/>
              <w:rPr>
                <w:sz w:val="22"/>
              </w:rPr>
            </w:pPr>
            <w:r>
              <w:rPr>
                <w:sz w:val="24"/>
                <w:u w:val="single"/>
              </w:rPr>
              <w:t>Approval of October 21, 2021 minutes</w:t>
            </w:r>
            <w:r>
              <w:rPr>
                <w:sz w:val="24"/>
              </w:rPr>
              <w:t xml:space="preserve">: </w:t>
            </w:r>
            <w:r>
              <w:rPr>
                <w:sz w:val="22"/>
              </w:rPr>
              <w:t>Joy moved to approve the minutes as written, and Kathy seconded the motion. The motion was approved unanimously.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2" w:hRule="atLeast"/>
        </w:trPr>
        <w:tc>
          <w:tcPr>
            <w:tcW w:w="31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0" w:type="dxa"/>
          </w:tcPr>
          <w:p>
            <w:pPr>
              <w:pStyle w:val="6"/>
              <w:spacing w:before="4" w:line="340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Treasurer’s Report</w:t>
            </w:r>
          </w:p>
          <w:p>
            <w:pPr>
              <w:pStyle w:val="6"/>
              <w:spacing w:line="291" w:lineRule="exact"/>
              <w:ind w:left="112"/>
              <w:rPr>
                <w:sz w:val="24"/>
              </w:rPr>
            </w:pPr>
            <w:r>
              <w:rPr>
                <w:sz w:val="24"/>
              </w:rPr>
              <w:t>Financial updates/reports:</w:t>
            </w:r>
          </w:p>
          <w:p>
            <w:pPr>
              <w:pStyle w:val="6"/>
              <w:spacing w:before="7" w:line="289" w:lineRule="exact"/>
              <w:ind w:left="112"/>
              <w:rPr>
                <w:sz w:val="22"/>
              </w:rPr>
            </w:pPr>
            <w:r>
              <w:rPr>
                <w:sz w:val="24"/>
                <w:u w:val="single"/>
              </w:rPr>
              <w:t>Lifeline Balance</w:t>
            </w:r>
            <w:r>
              <w:rPr>
                <w:sz w:val="24"/>
              </w:rPr>
              <w:t xml:space="preserve"> - </w:t>
            </w:r>
            <w:r>
              <w:rPr>
                <w:sz w:val="22"/>
              </w:rPr>
              <w:t>$6,564.92 - no changes from last month’s report</w:t>
            </w:r>
          </w:p>
          <w:p>
            <w:pPr>
              <w:pStyle w:val="6"/>
              <w:spacing w:line="237" w:lineRule="auto"/>
              <w:ind w:left="112" w:right="331"/>
              <w:rPr>
                <w:sz w:val="22"/>
              </w:rPr>
            </w:pPr>
            <w:r>
              <w:rPr>
                <w:sz w:val="24"/>
                <w:u w:val="single"/>
              </w:rPr>
              <w:t>General Fund Balance</w:t>
            </w:r>
            <w:r>
              <w:rPr>
                <w:sz w:val="24"/>
              </w:rPr>
              <w:t xml:space="preserve"> - </w:t>
            </w:r>
            <w:r>
              <w:rPr>
                <w:sz w:val="22"/>
              </w:rPr>
              <w:t xml:space="preserve">$6,238.53 - this includes a payment to </w:t>
            </w:r>
            <w:r>
              <w:rPr>
                <w:color w:val="1154CC"/>
                <w:sz w:val="22"/>
                <w:u w:val="single" w:color="1154CC"/>
              </w:rPr>
              <w:t>wix.com</w:t>
            </w:r>
            <w:r>
              <w:rPr>
                <w:color w:val="1154CC"/>
                <w:sz w:val="22"/>
              </w:rPr>
              <w:t xml:space="preserve"> </w:t>
            </w:r>
            <w:r>
              <w:rPr>
                <w:sz w:val="22"/>
              </w:rPr>
              <w:t>for our annual web hosting plan of $204.00</w:t>
            </w:r>
          </w:p>
          <w:p>
            <w:pPr>
              <w:pStyle w:val="6"/>
              <w:spacing w:before="11"/>
              <w:ind w:left="112"/>
              <w:rPr>
                <w:sz w:val="24"/>
              </w:rPr>
            </w:pPr>
            <w:r>
              <w:rPr>
                <w:sz w:val="24"/>
              </w:rPr>
              <w:t>The accounts are balanced to the October 31, 2021 statements.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0" w:hRule="atLeast"/>
        </w:trPr>
        <w:tc>
          <w:tcPr>
            <w:tcW w:w="31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0" w:type="dxa"/>
          </w:tcPr>
          <w:p>
            <w:pPr>
              <w:pStyle w:val="6"/>
              <w:spacing w:before="3" w:line="341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Secretary’s Report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473"/>
                <w:tab w:val="left" w:pos="474"/>
              </w:tabs>
              <w:spacing w:before="0" w:after="0" w:line="303" w:lineRule="exact"/>
              <w:ind w:left="473" w:right="0" w:hanging="362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LANA </w:t>
            </w:r>
            <w:r>
              <w:rPr>
                <w:spacing w:val="2"/>
                <w:sz w:val="24"/>
                <w:u w:val="single"/>
              </w:rPr>
              <w:t>email’s</w:t>
            </w:r>
            <w:r>
              <w:rPr>
                <w:spacing w:val="-15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>inbox</w:t>
            </w:r>
          </w:p>
          <w:p>
            <w:pPr>
              <w:pStyle w:val="6"/>
              <w:numPr>
                <w:ilvl w:val="1"/>
                <w:numId w:val="1"/>
              </w:numPr>
              <w:tabs>
                <w:tab w:val="left" w:pos="1193"/>
                <w:tab w:val="left" w:pos="1194"/>
              </w:tabs>
              <w:spacing w:before="0" w:after="0" w:line="240" w:lineRule="auto"/>
              <w:ind w:left="1193" w:right="123" w:hanging="361"/>
              <w:jc w:val="left"/>
              <w:rPr>
                <w:rFonts w:ascii="Courier New" w:hAnsi="Courier New"/>
                <w:sz w:val="22"/>
              </w:rPr>
            </w:pPr>
            <w:r>
              <w:rPr>
                <w:sz w:val="22"/>
              </w:rPr>
              <w:t xml:space="preserve">Tyler Tolkinen’s </w:t>
            </w:r>
            <w:r>
              <w:rPr>
                <w:spacing w:val="-3"/>
                <w:sz w:val="22"/>
              </w:rPr>
              <w:t xml:space="preserve">place </w:t>
            </w:r>
            <w:r>
              <w:rPr>
                <w:sz w:val="22"/>
              </w:rPr>
              <w:t xml:space="preserve">at trailhead site:  Sue shared the email from Tyler which included an </w:t>
            </w:r>
            <w:r>
              <w:rPr>
                <w:spacing w:val="-3"/>
                <w:sz w:val="22"/>
              </w:rPr>
              <w:t xml:space="preserve">invitation </w:t>
            </w:r>
            <w:r>
              <w:rPr>
                <w:sz w:val="22"/>
              </w:rPr>
              <w:t xml:space="preserve">to visit the </w:t>
            </w:r>
            <w:r>
              <w:rPr>
                <w:spacing w:val="-3"/>
                <w:sz w:val="22"/>
              </w:rPr>
              <w:t xml:space="preserve">ranch </w:t>
            </w:r>
            <w:r>
              <w:rPr>
                <w:sz w:val="22"/>
              </w:rPr>
              <w:t xml:space="preserve">and get three nights </w:t>
            </w:r>
            <w:r>
              <w:rPr>
                <w:spacing w:val="2"/>
                <w:sz w:val="22"/>
              </w:rPr>
              <w:t xml:space="preserve">for </w:t>
            </w:r>
            <w:r>
              <w:rPr>
                <w:sz w:val="22"/>
              </w:rPr>
              <w:t xml:space="preserve">the cost of two. The Board was concerned about the </w:t>
            </w:r>
            <w:r>
              <w:rPr>
                <w:spacing w:val="-4"/>
                <w:sz w:val="22"/>
              </w:rPr>
              <w:t xml:space="preserve">price </w:t>
            </w:r>
            <w:r>
              <w:rPr>
                <w:sz w:val="22"/>
              </w:rPr>
              <w:t xml:space="preserve">and </w:t>
            </w:r>
            <w:r>
              <w:rPr>
                <w:spacing w:val="-3"/>
                <w:sz w:val="22"/>
              </w:rPr>
              <w:t xml:space="preserve">location. </w:t>
            </w:r>
            <w:r>
              <w:rPr>
                <w:sz w:val="22"/>
              </w:rPr>
              <w:t xml:space="preserve">Cathy suggested a response to say thank you </w:t>
            </w:r>
            <w:r>
              <w:rPr>
                <w:spacing w:val="2"/>
                <w:sz w:val="22"/>
              </w:rPr>
              <w:t xml:space="preserve">for </w:t>
            </w:r>
            <w:r>
              <w:rPr>
                <w:sz w:val="22"/>
              </w:rPr>
              <w:t xml:space="preserve">the </w:t>
            </w:r>
            <w:r>
              <w:rPr>
                <w:spacing w:val="-3"/>
                <w:sz w:val="22"/>
              </w:rPr>
              <w:t xml:space="preserve">invitation </w:t>
            </w:r>
            <w:r>
              <w:rPr>
                <w:sz w:val="22"/>
              </w:rPr>
              <w:t xml:space="preserve">and possibly to ask about RV and/or tent camping. </w:t>
            </w:r>
            <w:r>
              <w:rPr>
                <w:spacing w:val="-3"/>
                <w:sz w:val="22"/>
              </w:rPr>
              <w:t xml:space="preserve">We can </w:t>
            </w:r>
            <w:r>
              <w:rPr>
                <w:sz w:val="22"/>
              </w:rPr>
              <w:t xml:space="preserve">share the </w:t>
            </w:r>
            <w:r>
              <w:rPr>
                <w:spacing w:val="-4"/>
                <w:sz w:val="22"/>
              </w:rPr>
              <w:t xml:space="preserve">link </w:t>
            </w:r>
            <w:r>
              <w:rPr>
                <w:sz w:val="22"/>
              </w:rPr>
              <w:t xml:space="preserve">with membership, rather than make a commitment </w:t>
            </w:r>
            <w:r>
              <w:rPr>
                <w:spacing w:val="2"/>
                <w:sz w:val="22"/>
              </w:rPr>
              <w:t xml:space="preserve">for </w:t>
            </w:r>
            <w:r>
              <w:rPr>
                <w:sz w:val="22"/>
              </w:rPr>
              <w:t>a LANA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pacing w:val="3"/>
                <w:sz w:val="22"/>
              </w:rPr>
              <w:t>event.</w:t>
            </w:r>
          </w:p>
          <w:p>
            <w:pPr>
              <w:pStyle w:val="6"/>
              <w:numPr>
                <w:ilvl w:val="1"/>
                <w:numId w:val="1"/>
              </w:numPr>
              <w:tabs>
                <w:tab w:val="left" w:pos="1194"/>
              </w:tabs>
              <w:spacing w:before="10" w:after="0" w:line="232" w:lineRule="auto"/>
              <w:ind w:left="1193" w:right="222" w:hanging="361"/>
              <w:jc w:val="both"/>
              <w:rPr>
                <w:rFonts w:ascii="Courier New" w:hAnsi="Courier New"/>
                <w:sz w:val="22"/>
              </w:rPr>
            </w:pPr>
            <w:r>
              <w:rPr>
                <w:sz w:val="22"/>
              </w:rPr>
              <w:t xml:space="preserve">Camelid Survey from </w:t>
            </w:r>
            <w:r>
              <w:rPr>
                <w:spacing w:val="2"/>
                <w:sz w:val="22"/>
              </w:rPr>
              <w:t xml:space="preserve">UC </w:t>
            </w:r>
            <w:r>
              <w:rPr>
                <w:sz w:val="22"/>
              </w:rPr>
              <w:t xml:space="preserve">Davis: </w:t>
            </w:r>
            <w:r>
              <w:rPr>
                <w:spacing w:val="3"/>
                <w:sz w:val="22"/>
              </w:rPr>
              <w:t xml:space="preserve">After </w:t>
            </w:r>
            <w:r>
              <w:rPr>
                <w:sz w:val="22"/>
              </w:rPr>
              <w:t xml:space="preserve">a false start with a </w:t>
            </w:r>
            <w:r>
              <w:rPr>
                <w:spacing w:val="-4"/>
                <w:sz w:val="22"/>
              </w:rPr>
              <w:t xml:space="preserve">link </w:t>
            </w:r>
            <w:r>
              <w:rPr>
                <w:sz w:val="22"/>
              </w:rPr>
              <w:t xml:space="preserve">that was no longer live, Susan shared a corrected </w:t>
            </w:r>
            <w:r>
              <w:rPr>
                <w:spacing w:val="-4"/>
                <w:sz w:val="22"/>
              </w:rPr>
              <w:t xml:space="preserve">link </w:t>
            </w:r>
            <w:r>
              <w:rPr>
                <w:sz w:val="22"/>
              </w:rPr>
              <w:t>provided by someone on the eBlast to</w:t>
            </w:r>
            <w:r>
              <w:rPr>
                <w:spacing w:val="-22"/>
                <w:sz w:val="22"/>
              </w:rPr>
              <w:t xml:space="preserve"> </w:t>
            </w:r>
            <w:r>
              <w:rPr>
                <w:sz w:val="22"/>
              </w:rPr>
              <w:t>members.</w:t>
            </w:r>
          </w:p>
          <w:p>
            <w:pPr>
              <w:pStyle w:val="6"/>
              <w:numPr>
                <w:ilvl w:val="1"/>
                <w:numId w:val="1"/>
              </w:numPr>
              <w:tabs>
                <w:tab w:val="left" w:pos="1193"/>
                <w:tab w:val="left" w:pos="1194"/>
              </w:tabs>
              <w:spacing w:before="14" w:after="0" w:line="237" w:lineRule="auto"/>
              <w:ind w:left="1193" w:right="277" w:hanging="361"/>
              <w:jc w:val="lef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 xml:space="preserve">Eve Hyman: </w:t>
            </w:r>
            <w:r>
              <w:rPr>
                <w:sz w:val="22"/>
              </w:rPr>
              <w:t xml:space="preserve">There was a request </w:t>
            </w:r>
            <w:r>
              <w:rPr>
                <w:spacing w:val="2"/>
                <w:sz w:val="22"/>
              </w:rPr>
              <w:t xml:space="preserve">for </w:t>
            </w:r>
            <w:r>
              <w:rPr>
                <w:sz w:val="22"/>
              </w:rPr>
              <w:t xml:space="preserve">any </w:t>
            </w:r>
            <w:r>
              <w:rPr>
                <w:spacing w:val="-4"/>
                <w:sz w:val="22"/>
              </w:rPr>
              <w:t xml:space="preserve">llama </w:t>
            </w:r>
            <w:r>
              <w:rPr>
                <w:sz w:val="22"/>
              </w:rPr>
              <w:t xml:space="preserve">ranches </w:t>
            </w:r>
            <w:r>
              <w:rPr>
                <w:spacing w:val="-4"/>
                <w:sz w:val="22"/>
              </w:rPr>
              <w:t xml:space="preserve">in </w:t>
            </w:r>
            <w:r>
              <w:rPr>
                <w:sz w:val="22"/>
              </w:rPr>
              <w:t xml:space="preserve">the Bay Area. </w:t>
            </w:r>
            <w:r>
              <w:rPr>
                <w:spacing w:val="-3"/>
                <w:sz w:val="22"/>
              </w:rPr>
              <w:t xml:space="preserve">We </w:t>
            </w:r>
            <w:r>
              <w:rPr>
                <w:sz w:val="22"/>
              </w:rPr>
              <w:t xml:space="preserve">know of none, but </w:t>
            </w:r>
            <w:r>
              <w:rPr>
                <w:spacing w:val="-3"/>
                <w:sz w:val="22"/>
              </w:rPr>
              <w:t xml:space="preserve">can </w:t>
            </w:r>
            <w:r>
              <w:rPr>
                <w:sz w:val="22"/>
              </w:rPr>
              <w:t xml:space="preserve">share our website and calendar. Should we consider Open Houses? Margaret has lots of product that </w:t>
            </w:r>
            <w:r>
              <w:rPr>
                <w:spacing w:val="-3"/>
                <w:sz w:val="22"/>
              </w:rPr>
              <w:t xml:space="preserve">could </w:t>
            </w:r>
            <w:r>
              <w:rPr>
                <w:sz w:val="22"/>
              </w:rPr>
              <w:t xml:space="preserve">be purchased. Could we film virtual </w:t>
            </w:r>
            <w:r>
              <w:rPr>
                <w:spacing w:val="-3"/>
                <w:sz w:val="22"/>
              </w:rPr>
              <w:t xml:space="preserve">ranch </w:t>
            </w:r>
            <w:r>
              <w:rPr>
                <w:sz w:val="22"/>
              </w:rPr>
              <w:t xml:space="preserve">visits and host them on the LANA website? Sue </w:t>
            </w:r>
            <w:r>
              <w:rPr>
                <w:spacing w:val="-3"/>
                <w:sz w:val="22"/>
              </w:rPr>
              <w:t xml:space="preserve">will </w:t>
            </w:r>
            <w:r>
              <w:rPr>
                <w:sz w:val="22"/>
              </w:rPr>
              <w:t xml:space="preserve">share the </w:t>
            </w:r>
            <w:r>
              <w:rPr>
                <w:spacing w:val="-3"/>
                <w:sz w:val="22"/>
              </w:rPr>
              <w:t xml:space="preserve">CalPaca </w:t>
            </w:r>
            <w:r>
              <w:rPr>
                <w:spacing w:val="-4"/>
                <w:sz w:val="22"/>
              </w:rPr>
              <w:t xml:space="preserve">link </w:t>
            </w:r>
            <w:r>
              <w:rPr>
                <w:sz w:val="22"/>
              </w:rPr>
              <w:t>with</w:t>
            </w:r>
            <w:r>
              <w:rPr>
                <w:spacing w:val="-18"/>
                <w:sz w:val="22"/>
              </w:rPr>
              <w:t xml:space="preserve"> </w:t>
            </w:r>
            <w:r>
              <w:rPr>
                <w:sz w:val="22"/>
              </w:rPr>
              <w:t>Eve</w:t>
            </w:r>
            <w:r>
              <w:rPr>
                <w:sz w:val="24"/>
              </w:rPr>
              <w:t>.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473"/>
                <w:tab w:val="left" w:pos="474"/>
              </w:tabs>
              <w:spacing w:before="21" w:after="0" w:line="270" w:lineRule="exact"/>
              <w:ind w:left="473" w:right="170" w:hanging="36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December’s meeting date</w:t>
            </w:r>
            <w:r>
              <w:rPr>
                <w:sz w:val="24"/>
              </w:rPr>
              <w:t xml:space="preserve">: </w:t>
            </w:r>
            <w:r>
              <w:rPr>
                <w:sz w:val="22"/>
              </w:rPr>
              <w:t xml:space="preserve">Sue reported that she would not be </w:t>
            </w:r>
            <w:r>
              <w:rPr>
                <w:spacing w:val="-3"/>
                <w:sz w:val="22"/>
              </w:rPr>
              <w:t xml:space="preserve">available </w:t>
            </w:r>
            <w:r>
              <w:rPr>
                <w:sz w:val="22"/>
              </w:rPr>
              <w:t xml:space="preserve">on December </w:t>
            </w:r>
            <w:r>
              <w:rPr>
                <w:spacing w:val="-3"/>
                <w:sz w:val="22"/>
              </w:rPr>
              <w:t>16</w:t>
            </w:r>
            <w:r>
              <w:rPr>
                <w:spacing w:val="-3"/>
                <w:position w:val="7"/>
                <w:sz w:val="13"/>
              </w:rPr>
              <w:t>th</w:t>
            </w:r>
            <w:r>
              <w:rPr>
                <w:spacing w:val="-3"/>
                <w:sz w:val="22"/>
              </w:rPr>
              <w:t xml:space="preserve">.  Michelle </w:t>
            </w:r>
            <w:r>
              <w:rPr>
                <w:spacing w:val="-4"/>
                <w:sz w:val="22"/>
              </w:rPr>
              <w:t xml:space="preserve">is </w:t>
            </w:r>
            <w:r>
              <w:rPr>
                <w:spacing w:val="-3"/>
                <w:sz w:val="22"/>
              </w:rPr>
              <w:t xml:space="preserve">also </w:t>
            </w:r>
            <w:r>
              <w:rPr>
                <w:sz w:val="22"/>
              </w:rPr>
              <w:t xml:space="preserve">not available.  Dec. </w:t>
            </w:r>
            <w:r>
              <w:rPr>
                <w:spacing w:val="-3"/>
                <w:sz w:val="22"/>
              </w:rPr>
              <w:t>15</w:t>
            </w:r>
            <w:r>
              <w:rPr>
                <w:spacing w:val="-3"/>
                <w:position w:val="7"/>
                <w:sz w:val="13"/>
              </w:rPr>
              <w:t xml:space="preserve">th  </w:t>
            </w:r>
            <w:r>
              <w:rPr>
                <w:spacing w:val="-4"/>
                <w:sz w:val="22"/>
              </w:rPr>
              <w:t xml:space="preserve">is </w:t>
            </w:r>
            <w:r>
              <w:rPr>
                <w:sz w:val="22"/>
              </w:rPr>
              <w:t>the newly calendared</w:t>
            </w:r>
            <w:r>
              <w:rPr>
                <w:spacing w:val="-19"/>
                <w:sz w:val="22"/>
              </w:rPr>
              <w:t xml:space="preserve"> </w:t>
            </w:r>
            <w:r>
              <w:rPr>
                <w:sz w:val="22"/>
              </w:rPr>
              <w:t>date.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1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0" w:type="dxa"/>
          </w:tcPr>
          <w:p>
            <w:pPr>
              <w:pStyle w:val="6"/>
              <w:spacing w:before="3" w:line="340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LANA Awards</w:t>
            </w:r>
          </w:p>
          <w:p>
            <w:pPr>
              <w:pStyle w:val="6"/>
              <w:spacing w:before="11" w:line="270" w:lineRule="exact"/>
              <w:ind w:left="112"/>
              <w:rPr>
                <w:sz w:val="22"/>
              </w:rPr>
            </w:pPr>
            <w:r>
              <w:rPr>
                <w:sz w:val="24"/>
                <w:u w:val="single"/>
              </w:rPr>
              <w:t>Update on ordering of LANA Awards</w:t>
            </w:r>
            <w:r>
              <w:rPr>
                <w:sz w:val="24"/>
              </w:rPr>
              <w:t xml:space="preserve">: </w:t>
            </w:r>
            <w:r>
              <w:rPr>
                <w:sz w:val="22"/>
              </w:rPr>
              <w:t>Chene has been contacted to make the awards.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31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0" w:type="dxa"/>
          </w:tcPr>
          <w:p>
            <w:pPr>
              <w:pStyle w:val="6"/>
              <w:spacing w:before="3" w:line="341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Hobo Show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473"/>
                <w:tab w:val="left" w:pos="474"/>
              </w:tabs>
              <w:spacing w:before="2" w:after="0" w:line="237" w:lineRule="auto"/>
              <w:ind w:left="473" w:right="457" w:hanging="361"/>
              <w:jc w:val="left"/>
              <w:rPr>
                <w:sz w:val="22"/>
              </w:rPr>
            </w:pPr>
            <w:r>
              <w:rPr>
                <w:sz w:val="24"/>
                <w:u w:val="single"/>
              </w:rPr>
              <w:t>Date?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The Hobo Show </w:t>
            </w:r>
            <w:r>
              <w:rPr>
                <w:spacing w:val="-4"/>
                <w:sz w:val="22"/>
              </w:rPr>
              <w:t xml:space="preserve">is </w:t>
            </w:r>
            <w:r>
              <w:rPr>
                <w:sz w:val="22"/>
              </w:rPr>
              <w:t xml:space="preserve">January </w:t>
            </w:r>
            <w:r>
              <w:rPr>
                <w:spacing w:val="-4"/>
                <w:sz w:val="22"/>
              </w:rPr>
              <w:t xml:space="preserve">29-30, </w:t>
            </w:r>
            <w:r>
              <w:rPr>
                <w:sz w:val="22"/>
              </w:rPr>
              <w:t xml:space="preserve">with people </w:t>
            </w:r>
            <w:r>
              <w:rPr>
                <w:spacing w:val="-3"/>
                <w:sz w:val="22"/>
              </w:rPr>
              <w:t xml:space="preserve">arriving </w:t>
            </w:r>
            <w:r>
              <w:rPr>
                <w:sz w:val="22"/>
              </w:rPr>
              <w:t xml:space="preserve">on Friday the </w:t>
            </w:r>
            <w:r>
              <w:rPr>
                <w:spacing w:val="-4"/>
                <w:sz w:val="22"/>
              </w:rPr>
              <w:t>28</w:t>
            </w:r>
            <w:r>
              <w:rPr>
                <w:spacing w:val="-4"/>
                <w:position w:val="7"/>
                <w:sz w:val="13"/>
              </w:rPr>
              <w:t>th</w:t>
            </w:r>
            <w:r>
              <w:rPr>
                <w:spacing w:val="-4"/>
                <w:sz w:val="22"/>
              </w:rPr>
              <w:t>.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473"/>
                <w:tab w:val="left" w:pos="474"/>
              </w:tabs>
              <w:spacing w:before="0" w:after="0" w:line="303" w:lineRule="exact"/>
              <w:ind w:left="473" w:right="0" w:hanging="362"/>
              <w:jc w:val="left"/>
              <w:rPr>
                <w:sz w:val="22"/>
              </w:rPr>
            </w:pPr>
            <w:r>
              <w:rPr>
                <w:sz w:val="24"/>
                <w:u w:val="single"/>
              </w:rPr>
              <w:t>Location?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>Merced County</w:t>
            </w:r>
            <w:r>
              <w:rPr>
                <w:spacing w:val="-29"/>
                <w:sz w:val="22"/>
              </w:rPr>
              <w:t xml:space="preserve"> </w:t>
            </w:r>
            <w:r>
              <w:rPr>
                <w:sz w:val="22"/>
              </w:rPr>
              <w:t>Fairgrounds.</w:t>
            </w:r>
          </w:p>
          <w:p>
            <w:pPr>
              <w:pStyle w:val="6"/>
              <w:spacing w:line="267" w:lineRule="exact"/>
              <w:ind w:left="112"/>
              <w:rPr>
                <w:sz w:val="22"/>
              </w:rPr>
            </w:pPr>
            <w:r>
              <w:rPr>
                <w:sz w:val="22"/>
              </w:rPr>
              <w:t>Margaret has agreed to provide a massive, Mexican feast for the Saturday night</w:t>
            </w:r>
          </w:p>
          <w:p>
            <w:pPr>
              <w:pStyle w:val="6"/>
              <w:spacing w:before="2" w:line="249" w:lineRule="exact"/>
              <w:ind w:left="112"/>
              <w:rPr>
                <w:sz w:val="22"/>
              </w:rPr>
            </w:pPr>
            <w:r>
              <w:rPr>
                <w:sz w:val="22"/>
              </w:rPr>
              <w:t>meal. The plan is to have an auction and the Annual Meeting. Kathy will include all</w:t>
            </w:r>
          </w:p>
        </w:tc>
      </w:tr>
    </w:tbl>
    <w:p>
      <w:pPr>
        <w:spacing w:after="0" w:line="249" w:lineRule="exact"/>
        <w:rPr>
          <w:sz w:val="22"/>
        </w:rPr>
        <w:sectPr>
          <w:type w:val="continuous"/>
          <w:pgSz w:w="12240" w:h="15840"/>
          <w:pgMar w:top="940" w:right="580" w:bottom="280" w:left="600" w:header="720" w:footer="720" w:gutter="0"/>
          <w:cols w:space="720" w:num="1"/>
        </w:sectPr>
      </w:pPr>
    </w:p>
    <w:tbl>
      <w:tblPr>
        <w:tblStyle w:val="3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7" w:hRule="atLeast"/>
        </w:trPr>
        <w:tc>
          <w:tcPr>
            <w:tcW w:w="10813" w:type="dxa"/>
          </w:tcPr>
          <w:p>
            <w:pPr>
              <w:pStyle w:val="6"/>
              <w:spacing w:before="1"/>
              <w:ind w:right="99" w:firstLine="60"/>
              <w:rPr>
                <w:sz w:val="22"/>
              </w:rPr>
            </w:pPr>
            <w:r>
              <w:rPr>
                <w:sz w:val="22"/>
              </w:rPr>
              <w:t xml:space="preserve">the </w:t>
            </w:r>
            <w:r>
              <w:rPr>
                <w:spacing w:val="-3"/>
                <w:sz w:val="22"/>
              </w:rPr>
              <w:t xml:space="preserve">particulars </w:t>
            </w:r>
            <w:r>
              <w:rPr>
                <w:spacing w:val="-4"/>
                <w:sz w:val="22"/>
              </w:rPr>
              <w:t xml:space="preserve">in </w:t>
            </w:r>
            <w:r>
              <w:rPr>
                <w:sz w:val="22"/>
              </w:rPr>
              <w:t xml:space="preserve">the upcoming newsletter. There was some discussion about having a </w:t>
            </w:r>
            <w:r>
              <w:rPr>
                <w:spacing w:val="3"/>
                <w:sz w:val="22"/>
              </w:rPr>
              <w:t xml:space="preserve">non-ALSA </w:t>
            </w:r>
            <w:r>
              <w:rPr>
                <w:sz w:val="22"/>
              </w:rPr>
              <w:t xml:space="preserve">sanctioned fiber contest included; Kathy suggested this would be </w:t>
            </w:r>
            <w:r>
              <w:rPr>
                <w:spacing w:val="4"/>
                <w:sz w:val="22"/>
              </w:rPr>
              <w:t xml:space="preserve">better </w:t>
            </w:r>
            <w:r>
              <w:rPr>
                <w:sz w:val="22"/>
              </w:rPr>
              <w:t xml:space="preserve">suited to a spring show </w:t>
            </w:r>
            <w:r>
              <w:rPr>
                <w:spacing w:val="2"/>
                <w:sz w:val="22"/>
              </w:rPr>
              <w:t xml:space="preserve">when </w:t>
            </w:r>
            <w:r>
              <w:rPr>
                <w:sz w:val="22"/>
              </w:rPr>
              <w:t xml:space="preserve">the </w:t>
            </w:r>
            <w:r>
              <w:rPr>
                <w:spacing w:val="2"/>
                <w:sz w:val="22"/>
              </w:rPr>
              <w:t xml:space="preserve">weather </w:t>
            </w:r>
            <w:r>
              <w:rPr>
                <w:spacing w:val="-4"/>
                <w:sz w:val="22"/>
              </w:rPr>
              <w:t xml:space="preserve">is </w:t>
            </w:r>
            <w:r>
              <w:rPr>
                <w:sz w:val="22"/>
              </w:rPr>
              <w:t xml:space="preserve">more conducive to exhibits and exhibitors. Sue  suggested that we try to host an  on-line </w:t>
            </w:r>
            <w:r>
              <w:rPr>
                <w:spacing w:val="-3"/>
                <w:sz w:val="22"/>
              </w:rPr>
              <w:t xml:space="preserve">auction </w:t>
            </w:r>
            <w:r>
              <w:rPr>
                <w:sz w:val="22"/>
              </w:rPr>
              <w:t xml:space="preserve">prior to the show so that members </w:t>
            </w:r>
            <w:r>
              <w:rPr>
                <w:spacing w:val="-3"/>
                <w:sz w:val="22"/>
              </w:rPr>
              <w:t xml:space="preserve">can participate </w:t>
            </w:r>
            <w:r>
              <w:rPr>
                <w:sz w:val="22"/>
              </w:rPr>
              <w:t xml:space="preserve">who don’t attend the show. </w:t>
            </w:r>
            <w:r>
              <w:rPr>
                <w:spacing w:val="-3"/>
                <w:sz w:val="22"/>
              </w:rPr>
              <w:t xml:space="preserve">We can </w:t>
            </w:r>
            <w:r>
              <w:rPr>
                <w:sz w:val="22"/>
              </w:rPr>
              <w:t xml:space="preserve">put a “buy </w:t>
            </w:r>
            <w:r>
              <w:rPr>
                <w:spacing w:val="-4"/>
                <w:sz w:val="22"/>
              </w:rPr>
              <w:t xml:space="preserve">it </w:t>
            </w:r>
            <w:r>
              <w:rPr>
                <w:sz w:val="22"/>
              </w:rPr>
              <w:t xml:space="preserve">now” </w:t>
            </w:r>
            <w:r>
              <w:rPr>
                <w:spacing w:val="-4"/>
                <w:sz w:val="22"/>
              </w:rPr>
              <w:t xml:space="preserve">price </w:t>
            </w:r>
            <w:r>
              <w:rPr>
                <w:sz w:val="22"/>
              </w:rPr>
              <w:t xml:space="preserve">so folks </w:t>
            </w:r>
            <w:r>
              <w:rPr>
                <w:spacing w:val="-3"/>
                <w:sz w:val="22"/>
              </w:rPr>
              <w:t xml:space="preserve">can </w:t>
            </w:r>
            <w:r>
              <w:rPr>
                <w:sz w:val="22"/>
              </w:rPr>
              <w:t xml:space="preserve">secure </w:t>
            </w:r>
            <w:r>
              <w:rPr>
                <w:spacing w:val="-3"/>
                <w:sz w:val="22"/>
              </w:rPr>
              <w:t xml:space="preserve">it. </w:t>
            </w:r>
            <w:r>
              <w:rPr>
                <w:sz w:val="22"/>
              </w:rPr>
              <w:t xml:space="preserve">When that doesn’t happen, we </w:t>
            </w:r>
            <w:r>
              <w:rPr>
                <w:spacing w:val="-3"/>
                <w:sz w:val="22"/>
              </w:rPr>
              <w:t xml:space="preserve">can </w:t>
            </w:r>
            <w:r>
              <w:rPr>
                <w:sz w:val="22"/>
              </w:rPr>
              <w:t xml:space="preserve">bring </w:t>
            </w:r>
            <w:r>
              <w:rPr>
                <w:spacing w:val="-4"/>
                <w:sz w:val="22"/>
              </w:rPr>
              <w:t xml:space="preserve">it </w:t>
            </w:r>
            <w:r>
              <w:rPr>
                <w:sz w:val="22"/>
              </w:rPr>
              <w:t xml:space="preserve">into the </w:t>
            </w:r>
            <w:r>
              <w:rPr>
                <w:spacing w:val="-3"/>
                <w:sz w:val="22"/>
              </w:rPr>
              <w:t xml:space="preserve">live auction </w:t>
            </w:r>
            <w:r>
              <w:rPr>
                <w:sz w:val="22"/>
              </w:rPr>
              <w:t xml:space="preserve">arena with the starting bid being the  </w:t>
            </w:r>
            <w:r>
              <w:rPr>
                <w:spacing w:val="-3"/>
                <w:sz w:val="22"/>
              </w:rPr>
              <w:t xml:space="preserve">last </w:t>
            </w:r>
            <w:r>
              <w:rPr>
                <w:sz w:val="22"/>
              </w:rPr>
              <w:t xml:space="preserve">online  bid.  </w:t>
            </w:r>
            <w:r>
              <w:rPr>
                <w:spacing w:val="-3"/>
                <w:sz w:val="22"/>
              </w:rPr>
              <w:t xml:space="preserve">We </w:t>
            </w:r>
            <w:r>
              <w:rPr>
                <w:sz w:val="22"/>
              </w:rPr>
              <w:t xml:space="preserve">wouldn’t </w:t>
            </w:r>
            <w:r>
              <w:rPr>
                <w:spacing w:val="3"/>
                <w:sz w:val="22"/>
              </w:rPr>
              <w:t xml:space="preserve">need </w:t>
            </w:r>
            <w:r>
              <w:rPr>
                <w:sz w:val="22"/>
              </w:rPr>
              <w:t xml:space="preserve">to post </w:t>
            </w:r>
            <w:r>
              <w:rPr>
                <w:spacing w:val="-4"/>
                <w:sz w:val="22"/>
              </w:rPr>
              <w:t xml:space="preserve">all </w:t>
            </w:r>
            <w:r>
              <w:rPr>
                <w:sz w:val="22"/>
              </w:rPr>
              <w:t xml:space="preserve">the auctions items, just the more valuable ones. Sue </w:t>
            </w:r>
            <w:r>
              <w:rPr>
                <w:spacing w:val="-3"/>
                <w:sz w:val="22"/>
              </w:rPr>
              <w:t xml:space="preserve">will </w:t>
            </w:r>
            <w:r>
              <w:rPr>
                <w:spacing w:val="2"/>
                <w:sz w:val="22"/>
              </w:rPr>
              <w:t xml:space="preserve">send </w:t>
            </w:r>
            <w:r>
              <w:rPr>
                <w:sz w:val="22"/>
              </w:rPr>
              <w:t xml:space="preserve">the Hobo Auction </w:t>
            </w:r>
            <w:r>
              <w:rPr>
                <w:spacing w:val="3"/>
                <w:sz w:val="22"/>
              </w:rPr>
              <w:t xml:space="preserve">sheet </w:t>
            </w:r>
            <w:r>
              <w:rPr>
                <w:spacing w:val="-4"/>
                <w:sz w:val="22"/>
              </w:rPr>
              <w:t xml:space="preserve">in </w:t>
            </w:r>
            <w:r>
              <w:rPr>
                <w:spacing w:val="-3"/>
                <w:sz w:val="22"/>
              </w:rPr>
              <w:t xml:space="preserve">its </w:t>
            </w:r>
            <w:r>
              <w:rPr>
                <w:sz w:val="22"/>
              </w:rPr>
              <w:t>current form to the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Board.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Because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show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packet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pacing w:val="-3"/>
                <w:sz w:val="22"/>
              </w:rPr>
              <w:t>will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be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out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prior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pacing w:val="3"/>
                <w:sz w:val="22"/>
              </w:rPr>
              <w:t>next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z w:val="22"/>
              </w:rPr>
              <w:t>LANA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meeting,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Board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members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should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provide</w:t>
            </w:r>
          </w:p>
          <w:p>
            <w:pPr>
              <w:pStyle w:val="6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feedback to Sue via email in between meetings.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7" w:hRule="atLeast"/>
        </w:trPr>
        <w:tc>
          <w:tcPr>
            <w:tcW w:w="10813" w:type="dxa"/>
          </w:tcPr>
          <w:p>
            <w:pPr>
              <w:pStyle w:val="6"/>
              <w:spacing w:line="33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Continued Discussion of Other Possible Activities</w:t>
            </w:r>
          </w:p>
          <w:p>
            <w:pPr>
              <w:pStyle w:val="6"/>
              <w:spacing w:before="14" w:line="237" w:lineRule="auto"/>
              <w:ind w:right="162"/>
              <w:rPr>
                <w:sz w:val="22"/>
              </w:rPr>
            </w:pPr>
            <w:r>
              <w:rPr>
                <w:sz w:val="24"/>
                <w:u w:val="single"/>
              </w:rPr>
              <w:t xml:space="preserve">Survey results and next </w:t>
            </w:r>
            <w:r>
              <w:rPr>
                <w:spacing w:val="-3"/>
                <w:sz w:val="24"/>
                <w:u w:val="single"/>
              </w:rPr>
              <w:t>steps</w:t>
            </w:r>
            <w:r>
              <w:rPr>
                <w:spacing w:val="-3"/>
                <w:sz w:val="24"/>
              </w:rPr>
              <w:t xml:space="preserve">.  </w:t>
            </w:r>
            <w:r>
              <w:rPr>
                <w:sz w:val="22"/>
              </w:rPr>
              <w:t xml:space="preserve">Stephanie shared the results of the survey prior to the meeting.  She utilized the </w:t>
            </w:r>
            <w:r>
              <w:rPr>
                <w:spacing w:val="2"/>
                <w:sz w:val="22"/>
              </w:rPr>
              <w:t xml:space="preserve">free </w:t>
            </w:r>
            <w:r>
              <w:rPr>
                <w:sz w:val="22"/>
              </w:rPr>
              <w:t xml:space="preserve">version of survey monkey. You have to pay </w:t>
            </w:r>
            <w:r>
              <w:rPr>
                <w:spacing w:val="2"/>
                <w:sz w:val="22"/>
              </w:rPr>
              <w:t xml:space="preserve">for </w:t>
            </w:r>
            <w:r>
              <w:rPr>
                <w:sz w:val="22"/>
              </w:rPr>
              <w:t xml:space="preserve">more than </w:t>
            </w:r>
            <w:r>
              <w:rPr>
                <w:spacing w:val="-5"/>
                <w:sz w:val="22"/>
              </w:rPr>
              <w:t xml:space="preserve">20 </w:t>
            </w:r>
            <w:r>
              <w:rPr>
                <w:sz w:val="22"/>
              </w:rPr>
              <w:t xml:space="preserve">responses, and </w:t>
            </w:r>
            <w:r>
              <w:rPr>
                <w:spacing w:val="-5"/>
                <w:sz w:val="22"/>
              </w:rPr>
              <w:t xml:space="preserve">22 </w:t>
            </w:r>
            <w:r>
              <w:rPr>
                <w:sz w:val="22"/>
              </w:rPr>
              <w:t xml:space="preserve">chimed in.  She would have to pay </w:t>
            </w:r>
            <w:r>
              <w:rPr>
                <w:spacing w:val="2"/>
                <w:sz w:val="22"/>
              </w:rPr>
              <w:t xml:space="preserve">for </w:t>
            </w:r>
            <w:r>
              <w:rPr>
                <w:sz w:val="22"/>
              </w:rPr>
              <w:t xml:space="preserve">a year to access these two responses. Stephanie reviewed the results. There was a suggestion to provide some </w:t>
            </w:r>
            <w:r>
              <w:rPr>
                <w:spacing w:val="3"/>
                <w:sz w:val="22"/>
              </w:rPr>
              <w:t xml:space="preserve">events </w:t>
            </w:r>
            <w:r>
              <w:rPr>
                <w:sz w:val="22"/>
              </w:rPr>
              <w:t xml:space="preserve">via zoom so those far away </w:t>
            </w:r>
            <w:r>
              <w:rPr>
                <w:spacing w:val="-3"/>
                <w:sz w:val="22"/>
              </w:rPr>
              <w:t xml:space="preserve">can </w:t>
            </w:r>
            <w:r>
              <w:rPr>
                <w:sz w:val="22"/>
              </w:rPr>
              <w:t xml:space="preserve">participate. </w:t>
            </w:r>
            <w:r>
              <w:rPr>
                <w:spacing w:val="-3"/>
                <w:sz w:val="22"/>
              </w:rPr>
              <w:t xml:space="preserve">Michelle </w:t>
            </w:r>
            <w:r>
              <w:rPr>
                <w:sz w:val="22"/>
              </w:rPr>
              <w:t xml:space="preserve">asked Stephanie to write a summary </w:t>
            </w:r>
            <w:r>
              <w:rPr>
                <w:spacing w:val="2"/>
                <w:sz w:val="22"/>
              </w:rPr>
              <w:t xml:space="preserve">for </w:t>
            </w:r>
            <w:r>
              <w:rPr>
                <w:sz w:val="22"/>
              </w:rPr>
              <w:t>the newsletter.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Sue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asked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about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sending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results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Sarah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McGovern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6"/>
                <w:sz w:val="22"/>
              </w:rPr>
              <w:t>as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well,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she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was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given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permission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share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pacing w:val="-3"/>
                <w:sz w:val="22"/>
              </w:rPr>
              <w:t xml:space="preserve">it. </w:t>
            </w:r>
            <w:r>
              <w:rPr>
                <w:sz w:val="22"/>
              </w:rPr>
              <w:t xml:space="preserve">Rather than organize the </w:t>
            </w:r>
            <w:r>
              <w:rPr>
                <w:spacing w:val="-3"/>
                <w:sz w:val="22"/>
              </w:rPr>
              <w:t xml:space="preserve">trailering </w:t>
            </w:r>
            <w:r>
              <w:rPr>
                <w:spacing w:val="-5"/>
                <w:sz w:val="22"/>
              </w:rPr>
              <w:t xml:space="preserve">clinic, </w:t>
            </w:r>
            <w:r>
              <w:rPr>
                <w:sz w:val="22"/>
              </w:rPr>
              <w:t xml:space="preserve">which had an interest rate of </w:t>
            </w:r>
            <w:r>
              <w:rPr>
                <w:spacing w:val="-3"/>
                <w:sz w:val="22"/>
              </w:rPr>
              <w:t xml:space="preserve">“2,” </w:t>
            </w:r>
            <w:r>
              <w:rPr>
                <w:sz w:val="22"/>
              </w:rPr>
              <w:t xml:space="preserve">perhaps we </w:t>
            </w:r>
            <w:r>
              <w:rPr>
                <w:spacing w:val="-3"/>
                <w:sz w:val="22"/>
              </w:rPr>
              <w:t xml:space="preserve">could </w:t>
            </w:r>
            <w:r>
              <w:rPr>
                <w:sz w:val="22"/>
              </w:rPr>
              <w:t>film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something.</w:t>
            </w:r>
          </w:p>
          <w:p>
            <w:pPr>
              <w:pStyle w:val="6"/>
              <w:spacing w:before="4" w:line="249" w:lineRule="exact"/>
              <w:rPr>
                <w:sz w:val="22"/>
              </w:rPr>
            </w:pPr>
            <w:r>
              <w:rPr>
                <w:sz w:val="22"/>
              </w:rPr>
              <w:t>Stephanie was thanked for designing the survey.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10813" w:type="dxa"/>
          </w:tcPr>
          <w:p>
            <w:pPr>
              <w:pStyle w:val="6"/>
              <w:spacing w:before="3"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LANA Board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487"/>
                <w:tab w:val="left" w:pos="488"/>
              </w:tabs>
              <w:spacing w:before="2" w:after="0" w:line="237" w:lineRule="auto"/>
              <w:ind w:left="488" w:right="195" w:hanging="361"/>
              <w:jc w:val="left"/>
              <w:rPr>
                <w:sz w:val="22"/>
              </w:rPr>
            </w:pPr>
            <w:r>
              <w:rPr>
                <w:sz w:val="24"/>
                <w:u w:val="single"/>
              </w:rPr>
              <w:t xml:space="preserve">New board member </w:t>
            </w:r>
            <w:r>
              <w:rPr>
                <w:spacing w:val="-3"/>
                <w:sz w:val="24"/>
                <w:u w:val="single"/>
              </w:rPr>
              <w:t>nominations: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2"/>
              </w:rPr>
              <w:t xml:space="preserve">Emily </w:t>
            </w:r>
            <w:r>
              <w:rPr>
                <w:sz w:val="22"/>
              </w:rPr>
              <w:t>Muirhead &amp; Rondi Smith: Sue has received the candidate statement from</w:t>
            </w:r>
            <w:r>
              <w:rPr>
                <w:spacing w:val="-20"/>
                <w:sz w:val="22"/>
              </w:rPr>
              <w:t xml:space="preserve"> </w:t>
            </w:r>
            <w:r>
              <w:rPr>
                <w:sz w:val="22"/>
              </w:rPr>
              <w:t>Rondi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3"/>
                <w:sz w:val="22"/>
              </w:rPr>
              <w:t>needs</w:t>
            </w:r>
            <w:r>
              <w:rPr>
                <w:spacing w:val="-19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18"/>
                <w:sz w:val="22"/>
              </w:rPr>
              <w:t xml:space="preserve"> </w:t>
            </w:r>
            <w:r>
              <w:rPr>
                <w:sz w:val="22"/>
              </w:rPr>
              <w:t>get</w:t>
            </w:r>
            <w:r>
              <w:rPr>
                <w:spacing w:val="-20"/>
                <w:sz w:val="22"/>
              </w:rPr>
              <w:t xml:space="preserve"> </w:t>
            </w:r>
            <w:r>
              <w:rPr>
                <w:sz w:val="22"/>
              </w:rPr>
              <w:t>one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from</w:t>
            </w:r>
            <w:r>
              <w:rPr>
                <w:spacing w:val="-20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Emily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Joy.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487"/>
                <w:tab w:val="left" w:pos="488"/>
              </w:tabs>
              <w:spacing w:before="25" w:after="0" w:line="270" w:lineRule="exact"/>
              <w:ind w:left="488" w:right="527" w:hanging="361"/>
              <w:jc w:val="left"/>
              <w:rPr>
                <w:sz w:val="22"/>
              </w:rPr>
            </w:pPr>
            <w:r>
              <w:rPr>
                <w:sz w:val="24"/>
                <w:u w:val="single"/>
              </w:rPr>
              <w:t>Dates for eBlasts, deadlines for voting, etc.: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>The eBlast should go out on December 1</w:t>
            </w:r>
            <w:r>
              <w:rPr>
                <w:position w:val="7"/>
                <w:sz w:val="13"/>
              </w:rPr>
              <w:t xml:space="preserve">st </w:t>
            </w:r>
            <w:r>
              <w:rPr>
                <w:sz w:val="22"/>
              </w:rPr>
              <w:t xml:space="preserve">with the candidate statements. </w:t>
            </w:r>
            <w:r>
              <w:rPr>
                <w:spacing w:val="-3"/>
                <w:sz w:val="22"/>
              </w:rPr>
              <w:t xml:space="preserve">Call </w:t>
            </w:r>
            <w:r>
              <w:rPr>
                <w:spacing w:val="2"/>
                <w:sz w:val="22"/>
              </w:rPr>
              <w:t xml:space="preserve">for </w:t>
            </w:r>
            <w:r>
              <w:rPr>
                <w:sz w:val="22"/>
              </w:rPr>
              <w:t xml:space="preserve">the vote starting Dec. </w:t>
            </w:r>
            <w:r>
              <w:rPr>
                <w:spacing w:val="-3"/>
                <w:sz w:val="22"/>
              </w:rPr>
              <w:t>15</w:t>
            </w:r>
            <w:r>
              <w:rPr>
                <w:spacing w:val="-3"/>
                <w:position w:val="8"/>
                <w:sz w:val="13"/>
              </w:rPr>
              <w:t xml:space="preserve">th </w:t>
            </w:r>
            <w:r>
              <w:rPr>
                <w:sz w:val="22"/>
              </w:rPr>
              <w:t>until December 31</w:t>
            </w:r>
            <w:r>
              <w:rPr>
                <w:position w:val="8"/>
                <w:sz w:val="13"/>
              </w:rPr>
              <w:t>st</w:t>
            </w:r>
            <w:r>
              <w:rPr>
                <w:sz w:val="22"/>
              </w:rPr>
              <w:t xml:space="preserve">. </w:t>
            </w:r>
            <w:r>
              <w:rPr>
                <w:spacing w:val="-3"/>
                <w:sz w:val="22"/>
              </w:rPr>
              <w:t xml:space="preserve">Michelle will </w:t>
            </w:r>
            <w:r>
              <w:rPr>
                <w:sz w:val="22"/>
              </w:rPr>
              <w:t>count the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pacing w:val="2"/>
                <w:sz w:val="22"/>
              </w:rPr>
              <w:t>votes.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7" w:hRule="atLeast"/>
        </w:trPr>
        <w:tc>
          <w:tcPr>
            <w:tcW w:w="10813" w:type="dxa"/>
          </w:tcPr>
          <w:p>
            <w:pPr>
              <w:pStyle w:val="6"/>
              <w:spacing w:before="3" w:line="336" w:lineRule="exact"/>
              <w:rPr>
                <w:i/>
                <w:sz w:val="24"/>
              </w:rPr>
            </w:pPr>
            <w:r>
              <w:rPr>
                <w:b/>
                <w:sz w:val="28"/>
              </w:rPr>
              <w:t xml:space="preserve">LANA Membership Considerations: </w:t>
            </w:r>
            <w:r>
              <w:rPr>
                <w:i/>
                <w:sz w:val="24"/>
              </w:rPr>
              <w:t>Tabled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487"/>
                <w:tab w:val="left" w:pos="488"/>
              </w:tabs>
              <w:spacing w:before="0" w:after="0" w:line="275" w:lineRule="exact"/>
              <w:ind w:left="48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Levels</w:t>
            </w:r>
            <w:r>
              <w:rPr>
                <w:spacing w:val="-19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Membership</w:t>
            </w:r>
            <w:r>
              <w:rPr>
                <w:spacing w:val="-18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19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benefits</w:t>
            </w:r>
          </w:p>
          <w:p>
            <w:pPr>
              <w:pStyle w:val="6"/>
              <w:numPr>
                <w:ilvl w:val="1"/>
                <w:numId w:val="4"/>
              </w:numPr>
              <w:tabs>
                <w:tab w:val="left" w:pos="1208"/>
                <w:tab w:val="left" w:pos="1209"/>
              </w:tabs>
              <w:spacing w:before="2" w:after="0" w:line="273" w:lineRule="exact"/>
              <w:ind w:left="120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Membership</w:t>
            </w:r>
          </w:p>
          <w:p>
            <w:pPr>
              <w:pStyle w:val="6"/>
              <w:numPr>
                <w:ilvl w:val="1"/>
                <w:numId w:val="4"/>
              </w:numPr>
              <w:tabs>
                <w:tab w:val="left" w:pos="1208"/>
                <w:tab w:val="left" w:pos="1209"/>
              </w:tabs>
              <w:spacing w:before="0" w:after="0" w:line="270" w:lineRule="exact"/>
              <w:ind w:left="120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Show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z w:val="22"/>
              </w:rPr>
              <w:t>sponsorship</w:t>
            </w:r>
          </w:p>
          <w:p>
            <w:pPr>
              <w:pStyle w:val="6"/>
              <w:numPr>
                <w:ilvl w:val="1"/>
                <w:numId w:val="4"/>
              </w:numPr>
              <w:tabs>
                <w:tab w:val="left" w:pos="1208"/>
                <w:tab w:val="left" w:pos="1209"/>
              </w:tabs>
              <w:spacing w:before="0" w:after="0" w:line="272" w:lineRule="exact"/>
              <w:ind w:left="120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Friends of LANA</w:t>
            </w:r>
            <w:r>
              <w:rPr>
                <w:spacing w:val="-34"/>
                <w:sz w:val="22"/>
              </w:rPr>
              <w:t xml:space="preserve"> </w:t>
            </w:r>
            <w:r>
              <w:rPr>
                <w:sz w:val="22"/>
              </w:rPr>
              <w:t>status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487"/>
                <w:tab w:val="left" w:pos="488"/>
              </w:tabs>
              <w:spacing w:before="0" w:after="0" w:line="279" w:lineRule="exact"/>
              <w:ind w:left="48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Design of membership</w:t>
            </w:r>
            <w:r>
              <w:rPr>
                <w:spacing w:val="-37"/>
                <w:sz w:val="22"/>
              </w:rPr>
              <w:t xml:space="preserve"> </w:t>
            </w:r>
            <w:r>
              <w:rPr>
                <w:sz w:val="22"/>
              </w:rPr>
              <w:t>form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487"/>
                <w:tab w:val="left" w:pos="488"/>
              </w:tabs>
              <w:spacing w:before="4" w:after="0" w:line="275" w:lineRule="exact"/>
              <w:ind w:left="48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 xml:space="preserve">Membership </w:t>
            </w:r>
            <w:r>
              <w:rPr>
                <w:spacing w:val="-3"/>
                <w:sz w:val="22"/>
              </w:rPr>
              <w:t xml:space="preserve">Drive </w:t>
            </w:r>
            <w:r>
              <w:rPr>
                <w:spacing w:val="-8"/>
                <w:sz w:val="22"/>
              </w:rPr>
              <w:t xml:space="preserve">2022: </w:t>
            </w:r>
            <w:r>
              <w:rPr>
                <w:sz w:val="22"/>
              </w:rPr>
              <w:t>how to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proceed?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487"/>
                <w:tab w:val="left" w:pos="488"/>
              </w:tabs>
              <w:spacing w:before="0" w:after="0" w:line="256" w:lineRule="exact"/>
              <w:ind w:left="48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Calendar?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813" w:type="dxa"/>
          </w:tcPr>
          <w:p>
            <w:pPr>
              <w:pStyle w:val="6"/>
              <w:spacing w:before="3"/>
              <w:ind w:right="99"/>
              <w:rPr>
                <w:sz w:val="22"/>
              </w:rPr>
            </w:pPr>
            <w:r>
              <w:rPr>
                <w:b/>
                <w:sz w:val="28"/>
              </w:rPr>
              <w:t xml:space="preserve">Newsletter: </w:t>
            </w:r>
            <w:r>
              <w:rPr>
                <w:sz w:val="22"/>
              </w:rPr>
              <w:t>Kathy has just put out the Fall newsletter. Joy has posted it on facebook, and Sue will eBlast it out, as soon as possible.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10813" w:type="dxa"/>
          </w:tcPr>
          <w:p>
            <w:pPr>
              <w:pStyle w:val="6"/>
              <w:spacing w:before="4" w:line="34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Pending Issues:</w:t>
            </w:r>
          </w:p>
          <w:p>
            <w:pPr>
              <w:pStyle w:val="6"/>
              <w:spacing w:before="10" w:line="270" w:lineRule="exact"/>
              <w:ind w:right="99"/>
              <w:rPr>
                <w:sz w:val="22"/>
              </w:rPr>
            </w:pPr>
            <w:r>
              <w:rPr>
                <w:sz w:val="24"/>
                <w:u w:val="single"/>
              </w:rPr>
              <w:t>Trailer</w:t>
            </w:r>
            <w:r>
              <w:rPr>
                <w:sz w:val="24"/>
              </w:rPr>
              <w:t xml:space="preserve">: </w:t>
            </w:r>
            <w:r>
              <w:rPr>
                <w:sz w:val="22"/>
              </w:rPr>
              <w:t>Kathy is going to coordinate picking up the trailer and she will park it at her mother’s ranch. Lee will need to get the hitch ball size to Kathy.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9" w:hRule="atLeast"/>
        </w:trPr>
        <w:tc>
          <w:tcPr>
            <w:tcW w:w="10813" w:type="dxa"/>
            <w:tcBorders>
              <w:bottom w:val="single" w:color="000000" w:sz="8" w:space="0"/>
            </w:tcBorders>
          </w:tcPr>
          <w:p>
            <w:pPr>
              <w:pStyle w:val="6"/>
              <w:spacing w:before="3"/>
              <w:rPr>
                <w:b/>
                <w:sz w:val="28"/>
              </w:rPr>
            </w:pPr>
            <w:r>
              <w:rPr>
                <w:b/>
                <w:sz w:val="28"/>
              </w:rPr>
              <w:t>Request for agenda items for next meeting:</w:t>
            </w: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487"/>
                <w:tab w:val="left" w:pos="488"/>
              </w:tabs>
              <w:spacing w:before="4" w:after="0" w:line="275" w:lineRule="exact"/>
              <w:ind w:left="48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LANA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z w:val="22"/>
              </w:rPr>
              <w:t>Membership</w:t>
            </w:r>
            <w:r>
              <w:rPr>
                <w:spacing w:val="-18"/>
                <w:sz w:val="22"/>
              </w:rPr>
              <w:t xml:space="preserve"> </w:t>
            </w:r>
            <w:r>
              <w:rPr>
                <w:sz w:val="22"/>
              </w:rPr>
              <w:t>Considerations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(at</w:t>
            </w:r>
            <w:r>
              <w:rPr>
                <w:spacing w:val="-21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top</w:t>
            </w:r>
            <w:r>
              <w:rPr>
                <w:spacing w:val="-18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agenda)</w:t>
            </w: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487"/>
                <w:tab w:val="left" w:pos="488"/>
              </w:tabs>
              <w:spacing w:before="0" w:after="0" w:line="275" w:lineRule="exact"/>
              <w:ind w:left="48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Update on</w:t>
            </w:r>
            <w:r>
              <w:rPr>
                <w:spacing w:val="-32"/>
                <w:sz w:val="22"/>
              </w:rPr>
              <w:t xml:space="preserve"> </w:t>
            </w:r>
            <w:r>
              <w:rPr>
                <w:sz w:val="22"/>
              </w:rPr>
              <w:t>Hobo</w:t>
            </w: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487"/>
                <w:tab w:val="left" w:pos="488"/>
              </w:tabs>
              <w:spacing w:before="5" w:after="0" w:line="240" w:lineRule="auto"/>
              <w:ind w:left="488" w:right="0" w:hanging="361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Trailer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update</w:t>
            </w: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487"/>
                <w:tab w:val="left" w:pos="488"/>
              </w:tabs>
              <w:spacing w:before="5" w:after="0" w:line="275" w:lineRule="exact"/>
              <w:ind w:left="48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Executive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Session</w:t>
            </w: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487"/>
                <w:tab w:val="left" w:pos="488"/>
              </w:tabs>
              <w:spacing w:before="0" w:after="0" w:line="275" w:lineRule="exact"/>
              <w:ind w:left="48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Kids &amp;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Camelids</w:t>
            </w: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487"/>
                <w:tab w:val="left" w:pos="488"/>
              </w:tabs>
              <w:spacing w:before="6" w:after="0" w:line="240" w:lineRule="auto"/>
              <w:ind w:left="488" w:right="0" w:hanging="361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 xml:space="preserve">Hiking </w:t>
            </w:r>
            <w:r>
              <w:rPr>
                <w:sz w:val="22"/>
              </w:rPr>
              <w:t>the Buttes (1</w:t>
            </w:r>
            <w:r>
              <w:rPr>
                <w:position w:val="7"/>
                <w:sz w:val="13"/>
              </w:rPr>
              <w:t xml:space="preserve">st </w:t>
            </w:r>
            <w:r>
              <w:rPr>
                <w:spacing w:val="4"/>
                <w:sz w:val="22"/>
              </w:rPr>
              <w:t>week</w:t>
            </w:r>
            <w:r>
              <w:rPr>
                <w:spacing w:val="-36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 xml:space="preserve">in </w:t>
            </w:r>
            <w:r>
              <w:rPr>
                <w:spacing w:val="-3"/>
                <w:sz w:val="22"/>
              </w:rPr>
              <w:t xml:space="preserve">April, </w:t>
            </w:r>
            <w:r>
              <w:rPr>
                <w:sz w:val="22"/>
              </w:rPr>
              <w:t xml:space="preserve">Lee </w:t>
            </w:r>
            <w:r>
              <w:rPr>
                <w:spacing w:val="-3"/>
                <w:sz w:val="22"/>
              </w:rPr>
              <w:t xml:space="preserve">will </w:t>
            </w:r>
            <w:r>
              <w:rPr>
                <w:sz w:val="22"/>
              </w:rPr>
              <w:t>check)</w:t>
            </w: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487"/>
                <w:tab w:val="left" w:pos="488"/>
              </w:tabs>
              <w:spacing w:before="4" w:after="0" w:line="259" w:lineRule="exact"/>
              <w:ind w:left="488" w:right="0" w:hanging="361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Establish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January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meeting</w:t>
            </w:r>
            <w:r>
              <w:rPr>
                <w:spacing w:val="-20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check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z w:val="22"/>
              </w:rPr>
              <w:t>w/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2"/>
                <w:sz w:val="22"/>
              </w:rPr>
              <w:t>new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members’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calendars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(start</w:t>
            </w:r>
            <w:r>
              <w:rPr>
                <w:spacing w:val="-20"/>
                <w:sz w:val="22"/>
              </w:rPr>
              <w:t xml:space="preserve"> </w:t>
            </w:r>
            <w:r>
              <w:rPr>
                <w:sz w:val="22"/>
              </w:rPr>
              <w:t>with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Jan.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pacing w:val="-5"/>
                <w:sz w:val="22"/>
              </w:rPr>
              <w:t>20?)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10813" w:type="dxa"/>
            <w:tcBorders>
              <w:top w:val="single" w:color="000000" w:sz="8" w:space="0"/>
            </w:tcBorders>
          </w:tcPr>
          <w:p>
            <w:pPr>
              <w:pStyle w:val="6"/>
              <w:spacing w:line="328" w:lineRule="exact"/>
              <w:rPr>
                <w:sz w:val="28"/>
              </w:rPr>
            </w:pPr>
            <w:r>
              <w:rPr>
                <w:b/>
                <w:sz w:val="28"/>
              </w:rPr>
              <w:t>Date for next conference call meeting</w:t>
            </w:r>
            <w:r>
              <w:rPr>
                <w:sz w:val="28"/>
              </w:rPr>
              <w:t>:</w:t>
            </w:r>
          </w:p>
          <w:p>
            <w:pPr>
              <w:pStyle w:val="6"/>
              <w:spacing w:before="1"/>
              <w:ind w:left="473"/>
              <w:rPr>
                <w:sz w:val="22"/>
              </w:rPr>
            </w:pPr>
            <w:r>
              <w:rPr>
                <w:sz w:val="22"/>
              </w:rPr>
              <w:t xml:space="preserve">Next Board Meeting: </w:t>
            </w:r>
            <w:r>
              <w:rPr>
                <w:strike/>
                <w:sz w:val="22"/>
              </w:rPr>
              <w:t>Dec. 16</w:t>
            </w:r>
            <w:r>
              <w:rPr>
                <w:strike w:val="0"/>
                <w:sz w:val="22"/>
              </w:rPr>
              <w:t xml:space="preserve"> </w:t>
            </w:r>
            <w:r>
              <w:rPr>
                <w:strike w:val="0"/>
                <w:sz w:val="22"/>
                <w:shd w:val="clear" w:color="auto" w:fill="FFFF00"/>
              </w:rPr>
              <w:t>Wednesday, Dec. 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13" w:type="dxa"/>
          </w:tcPr>
          <w:p>
            <w:pPr>
              <w:pStyle w:val="6"/>
              <w:spacing w:line="331" w:lineRule="exact"/>
              <w:rPr>
                <w:sz w:val="22"/>
              </w:rPr>
            </w:pPr>
            <w:r>
              <w:rPr>
                <w:b/>
                <w:sz w:val="28"/>
              </w:rPr>
              <w:t xml:space="preserve">Adjournment: </w:t>
            </w:r>
            <w:r>
              <w:rPr>
                <w:sz w:val="22"/>
              </w:rPr>
              <w:t>President Michelle adjourned the meeting at 8:59 PM.</w:t>
            </w:r>
          </w:p>
        </w:tc>
      </w:tr>
    </w:tbl>
    <w:p/>
    <w:sectPr>
      <w:pgSz w:w="12240" w:h="15840"/>
      <w:pgMar w:top="720" w:right="580" w:bottom="280" w:left="6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0"/>
      <w:numFmt w:val="bullet"/>
      <w:lvlText w:val=""/>
      <w:lvlJc w:val="left"/>
      <w:pPr>
        <w:ind w:left="488" w:hanging="361"/>
      </w:pPr>
      <w:rPr>
        <w:rFonts w:hint="default" w:ascii="Symbol" w:hAnsi="Symbol" w:eastAsia="Symbol" w:cs="Symbol"/>
        <w:w w:val="102"/>
        <w:sz w:val="22"/>
        <w:szCs w:val="22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511" w:hanging="36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543" w:hanging="36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575" w:hanging="36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607" w:hanging="36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639" w:hanging="36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670" w:hanging="36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702" w:hanging="36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734" w:hanging="361"/>
      </w:pPr>
      <w:rPr>
        <w:rFonts w:hint="default"/>
        <w:lang w:val="en-US" w:eastAsia="en-US" w:bidi="en-US"/>
      </w:rPr>
    </w:lvl>
  </w:abstractNum>
  <w:abstractNum w:abstractNumId="1">
    <w:nsid w:val="BF205925"/>
    <w:multiLevelType w:val="multilevel"/>
    <w:tmpl w:val="BF205925"/>
    <w:lvl w:ilvl="0" w:tentative="0">
      <w:start w:val="0"/>
      <w:numFmt w:val="bullet"/>
      <w:lvlText w:val=""/>
      <w:lvlJc w:val="left"/>
      <w:pPr>
        <w:ind w:left="488" w:hanging="361"/>
      </w:pPr>
      <w:rPr>
        <w:rFonts w:hint="default" w:ascii="Symbol" w:hAnsi="Symbol" w:eastAsia="Symbol" w:cs="Symbol"/>
        <w:w w:val="102"/>
        <w:sz w:val="22"/>
        <w:szCs w:val="22"/>
        <w:lang w:val="en-US" w:eastAsia="en-US" w:bidi="en-US"/>
      </w:rPr>
    </w:lvl>
    <w:lvl w:ilvl="1" w:tentative="0">
      <w:start w:val="0"/>
      <w:numFmt w:val="bullet"/>
      <w:lvlText w:val="o"/>
      <w:lvlJc w:val="left"/>
      <w:pPr>
        <w:ind w:left="1209" w:hanging="361"/>
      </w:pPr>
      <w:rPr>
        <w:rFonts w:hint="default" w:ascii="Courier New" w:hAnsi="Courier New" w:eastAsia="Courier New" w:cs="Courier New"/>
        <w:w w:val="102"/>
        <w:sz w:val="22"/>
        <w:szCs w:val="22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266" w:hanging="36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332" w:hanging="36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399" w:hanging="36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465" w:hanging="36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532" w:hanging="36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598" w:hanging="36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665" w:hanging="361"/>
      </w:pPr>
      <w:rPr>
        <w:rFonts w:hint="default"/>
        <w:lang w:val="en-US" w:eastAsia="en-US" w:bidi="en-US"/>
      </w:rPr>
    </w:lvl>
  </w:abstractNum>
  <w:abstractNum w:abstractNumId="2">
    <w:nsid w:val="CF092B84"/>
    <w:multiLevelType w:val="multilevel"/>
    <w:tmpl w:val="CF092B84"/>
    <w:lvl w:ilvl="0" w:tentative="0">
      <w:start w:val="0"/>
      <w:numFmt w:val="bullet"/>
      <w:lvlText w:val=""/>
      <w:lvlJc w:val="left"/>
      <w:pPr>
        <w:ind w:left="473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196" w:hanging="36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913" w:hanging="36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629" w:hanging="36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346" w:hanging="36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062" w:hanging="36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4779" w:hanging="36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5495" w:hanging="36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212" w:hanging="361"/>
      </w:pPr>
      <w:rPr>
        <w:rFonts w:hint="default"/>
        <w:lang w:val="en-US" w:eastAsia="en-US" w:bidi="en-US"/>
      </w:rPr>
    </w:lvl>
  </w:abstractNum>
  <w:abstractNum w:abstractNumId="3">
    <w:nsid w:val="0053208E"/>
    <w:multiLevelType w:val="multilevel"/>
    <w:tmpl w:val="0053208E"/>
    <w:lvl w:ilvl="0" w:tentative="0">
      <w:start w:val="0"/>
      <w:numFmt w:val="bullet"/>
      <w:lvlText w:val=""/>
      <w:lvlJc w:val="left"/>
      <w:pPr>
        <w:ind w:left="473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 w:tentative="0">
      <w:start w:val="0"/>
      <w:numFmt w:val="bullet"/>
      <w:lvlText w:val="o"/>
      <w:lvlJc w:val="left"/>
      <w:pPr>
        <w:ind w:left="1193" w:hanging="361"/>
      </w:pPr>
      <w:rPr>
        <w:rFonts w:hint="default"/>
        <w:w w:val="102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632" w:hanging="36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348" w:hanging="36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064" w:hanging="36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4780" w:hanging="36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5496" w:hanging="36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212" w:hanging="361"/>
      </w:pPr>
      <w:rPr>
        <w:rFonts w:hint="default"/>
        <w:lang w:val="en-US" w:eastAsia="en-US" w:bidi="en-US"/>
      </w:rPr>
    </w:lvl>
  </w:abstractNum>
  <w:abstractNum w:abstractNumId="4">
    <w:nsid w:val="59ADCABA"/>
    <w:multiLevelType w:val="multilevel"/>
    <w:tmpl w:val="59ADCABA"/>
    <w:lvl w:ilvl="0" w:tentative="0">
      <w:start w:val="0"/>
      <w:numFmt w:val="bullet"/>
      <w:lvlText w:val=""/>
      <w:lvlJc w:val="left"/>
      <w:pPr>
        <w:ind w:left="488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511" w:hanging="36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543" w:hanging="36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575" w:hanging="36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607" w:hanging="36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639" w:hanging="36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670" w:hanging="36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702" w:hanging="36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734" w:hanging="361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A74B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  <w:rPr>
      <w:lang w:val="en-US" w:eastAsia="en-US" w:bidi="en-US"/>
    </w:rPr>
  </w:style>
  <w:style w:type="paragraph" w:customStyle="1" w:styleId="6">
    <w:name w:val="Table Paragraph"/>
    <w:basedOn w:val="1"/>
    <w:qFormat/>
    <w:uiPriority w:val="1"/>
    <w:pPr>
      <w:ind w:left="127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2022-01-19T20:20:00Z</dcterms:created>
  <dc:creator>joy</dc:creator>
  <cp:lastModifiedBy>google1519372293</cp:lastModifiedBy>
  <dcterms:modified xsi:type="dcterms:W3CDTF">2022-01-19T20:20:57Z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2022-01-19T00:00:00Z</vt:filetime>
  </property>
  <property fmtid="{D5CDD505-2E9C-101B-9397-08002B2CF9AE}" pid="5" name="KSOProductBuildVer">
    <vt:lpwstr>1033-11.2.0.10443</vt:lpwstr>
  </property>
  <property fmtid="{D5CDD505-2E9C-101B-9397-08002B2CF9AE}" pid="6" name="ICV">
    <vt:lpwstr>2E9AB27870484A23AB202CEABA6C321E</vt:lpwstr>
  </property>
</Properties>
</file>