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
          <w:szCs w:val="24"/>
        </w:rPr>
      </w:pPr>
      <w:bookmarkStart w:id="0" w:name="_GoBack"/>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4"/>
        <w:gridCol w:w="7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944" w:type="dxa"/>
            <w:vMerge w:val="restart"/>
          </w:tcPr>
          <w:p>
            <w:pPr>
              <w:spacing w:after="0" w:line="240" w:lineRule="auto"/>
              <w:jc w:val="center"/>
            </w:pPr>
            <w:r>
              <w:rPr>
                <w:sz w:val="2"/>
              </w:rPr>
              <w:t>Fiber</w:t>
            </w:r>
          </w:p>
          <w:p>
            <w:pPr>
              <w:spacing w:after="0" w:line="240" w:lineRule="auto"/>
              <w:jc w:val="center"/>
            </w:pPr>
            <w:r>
              <w:drawing>
                <wp:inline distT="0" distB="0" distL="0" distR="0">
                  <wp:extent cx="1706880" cy="1694815"/>
                  <wp:effectExtent l="0" t="0" r="7620" b="635"/>
                  <wp:docPr id="10431346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3461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06880" cy="1694815"/>
                          </a:xfrm>
                          <a:prstGeom prst="rect">
                            <a:avLst/>
                          </a:prstGeom>
                          <a:noFill/>
                        </pic:spPr>
                      </pic:pic>
                    </a:graphicData>
                  </a:graphic>
                </wp:inline>
              </w:drawing>
            </w:r>
          </w:p>
          <w:p>
            <w:pPr>
              <w:spacing w:after="0" w:line="240" w:lineRule="auto"/>
              <w:jc w:val="center"/>
              <w:rPr>
                <w:b/>
                <w:bCs/>
                <w:sz w:val="32"/>
                <w:szCs w:val="32"/>
                <w:u w:val="single"/>
              </w:rPr>
            </w:pPr>
            <w:r>
              <w:rPr>
                <w:b/>
                <w:bCs/>
                <w:sz w:val="32"/>
                <w:szCs w:val="32"/>
                <w:u w:val="single"/>
              </w:rPr>
              <w:t>TO DO LIST:</w:t>
            </w:r>
          </w:p>
          <w:p>
            <w:pPr>
              <w:spacing w:after="0" w:line="240" w:lineRule="auto"/>
            </w:pPr>
            <w:r>
              <w:rPr>
                <w:b/>
                <w:bCs/>
                <w:u w:val="single"/>
              </w:rPr>
              <w:t>Joy</w:t>
            </w:r>
            <w:r>
              <w:t>:  return the extraneous membership fees to Rondi</w:t>
            </w:r>
          </w:p>
          <w:p>
            <w:pPr>
              <w:spacing w:after="0" w:line="240" w:lineRule="auto"/>
            </w:pPr>
            <w:r>
              <w:rPr>
                <w:b/>
                <w:bCs/>
                <w:u w:val="single"/>
              </w:rPr>
              <w:t>ALL:</w:t>
            </w:r>
            <w:r>
              <w:t xml:space="preserve">  consider the notion of having an online auction for some of the donated articles or think of other ideas beyond saving them for the auction tables at Hobo</w:t>
            </w:r>
          </w:p>
          <w:p>
            <w:pPr>
              <w:spacing w:after="0" w:line="240" w:lineRule="auto"/>
            </w:pPr>
            <w:r>
              <w:rPr>
                <w:b/>
                <w:bCs/>
                <w:u w:val="single"/>
              </w:rPr>
              <w:t>Sue</w:t>
            </w:r>
            <w:r>
              <w:t>:  eBlast out a reminder about the Llamping trip</w:t>
            </w:r>
          </w:p>
          <w:p>
            <w:pPr>
              <w:spacing w:after="0" w:line="240" w:lineRule="auto"/>
            </w:pPr>
            <w:r>
              <w:rPr>
                <w:b/>
                <w:bCs/>
                <w:u w:val="single"/>
              </w:rPr>
              <w:t>ALL</w:t>
            </w:r>
            <w:r>
              <w:t>:  consider scheduling llamas days at local library branches</w:t>
            </w:r>
          </w:p>
          <w:p>
            <w:pPr>
              <w:spacing w:after="0" w:line="240" w:lineRule="auto"/>
            </w:pPr>
          </w:p>
          <w:p>
            <w:pPr>
              <w:spacing w:after="0" w:line="240" w:lineRule="auto"/>
            </w:pPr>
          </w:p>
          <w:p>
            <w:pPr>
              <w:spacing w:after="0" w:line="240" w:lineRule="auto"/>
            </w:pPr>
          </w:p>
          <w:p>
            <w:pPr>
              <w:spacing w:after="0" w:line="240" w:lineRule="auto"/>
              <w:jc w:val="center"/>
            </w:pPr>
          </w:p>
          <w:p>
            <w:pPr>
              <w:spacing w:after="0" w:line="240" w:lineRule="auto"/>
              <w:jc w:val="center"/>
              <w:rPr>
                <w:sz w:val="2"/>
              </w:rPr>
            </w:pPr>
          </w:p>
        </w:tc>
        <w:tc>
          <w:tcPr>
            <w:tcW w:w="7846" w:type="dxa"/>
          </w:tcPr>
          <w:p>
            <w:pPr>
              <w:spacing w:after="0" w:line="240" w:lineRule="auto"/>
              <w:jc w:val="center"/>
              <w:rPr>
                <w:sz w:val="40"/>
                <w:szCs w:val="40"/>
              </w:rPr>
            </w:pPr>
            <w:r>
              <w:rPr>
                <w:sz w:val="40"/>
                <w:szCs w:val="40"/>
              </w:rPr>
              <w:t>LANA Board of Directors Meeting</w:t>
            </w:r>
          </w:p>
          <w:p>
            <w:pPr>
              <w:spacing w:after="0" w:line="240" w:lineRule="auto"/>
              <w:jc w:val="center"/>
              <w:rPr>
                <w:sz w:val="40"/>
                <w:szCs w:val="40"/>
              </w:rPr>
            </w:pPr>
            <w:r>
              <w:rPr>
                <w:sz w:val="40"/>
                <w:szCs w:val="40"/>
              </w:rPr>
              <w:t>May 25, 2023</w:t>
            </w:r>
          </w:p>
          <w:p>
            <w:pPr>
              <w:spacing w:after="0" w:line="240" w:lineRule="auto"/>
              <w:jc w:val="center"/>
              <w:rPr>
                <w:sz w:val="40"/>
                <w:szCs w:val="40"/>
              </w:rPr>
            </w:pPr>
            <w:r>
              <w:rPr>
                <w:sz w:val="40"/>
                <w:szCs w:val="40"/>
              </w:rPr>
              <w:t xml:space="preserve">Minutes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vMerge w:val="continue"/>
            <w:shd w:val="clear" w:color="auto" w:fill="FFFFFF" w:themeFill="background1"/>
          </w:tcPr>
          <w:p>
            <w:pPr>
              <w:spacing w:after="0" w:line="240" w:lineRule="auto"/>
            </w:pPr>
          </w:p>
        </w:tc>
        <w:tc>
          <w:tcPr>
            <w:tcW w:w="7846" w:type="dxa"/>
          </w:tcPr>
          <w:p>
            <w:pPr>
              <w:spacing w:after="0" w:line="240" w:lineRule="auto"/>
              <w:rPr>
                <w:b/>
                <w:sz w:val="28"/>
                <w:szCs w:val="28"/>
              </w:rPr>
            </w:pPr>
            <w:r>
              <w:rPr>
                <w:b/>
                <w:i/>
                <w:iCs/>
                <w:sz w:val="24"/>
                <w:szCs w:val="24"/>
                <w:u w:val="single"/>
              </w:rPr>
              <w:t>Present:</w:t>
            </w:r>
            <w:r>
              <w:rPr>
                <w:b/>
                <w:sz w:val="28"/>
                <w:szCs w:val="28"/>
              </w:rPr>
              <w:t xml:space="preserve">  </w:t>
            </w:r>
            <w:r>
              <w:rPr>
                <w:bCs/>
              </w:rPr>
              <w:t>Lee Beringsmith, Margaret Drew, Kathy Nichols, Joy Pedroni, Stephanie Pedroni, Susan Rich, Rondi Smith, and Cathy Spalding</w:t>
            </w:r>
          </w:p>
          <w:p>
            <w:pPr>
              <w:spacing w:after="0" w:line="240" w:lineRule="auto"/>
              <w:rPr>
                <w:bCs/>
                <w:sz w:val="24"/>
                <w:szCs w:val="24"/>
              </w:rPr>
            </w:pPr>
            <w:r>
              <w:rPr>
                <w:b/>
                <w:i/>
                <w:iCs/>
                <w:sz w:val="24"/>
                <w:szCs w:val="24"/>
                <w:u w:val="single"/>
              </w:rPr>
              <w:t xml:space="preserve">Absent:  </w:t>
            </w:r>
            <w:r>
              <w:rPr>
                <w:bCs/>
              </w:rPr>
              <w:t>Emily Muirhead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4" w:type="dxa"/>
            <w:vMerge w:val="continue"/>
            <w:shd w:val="clear" w:color="auto" w:fill="FFFFFF" w:themeFill="background1"/>
          </w:tcPr>
          <w:p>
            <w:pPr>
              <w:spacing w:after="0" w:line="240" w:lineRule="auto"/>
            </w:pPr>
          </w:p>
        </w:tc>
        <w:tc>
          <w:tcPr>
            <w:tcW w:w="7846" w:type="dxa"/>
          </w:tcPr>
          <w:p>
            <w:pPr>
              <w:spacing w:after="0" w:line="240" w:lineRule="auto"/>
              <w:rPr>
                <w:bCs/>
                <w:color w:val="0070C0"/>
              </w:rPr>
            </w:pPr>
            <w:r>
              <w:rPr>
                <w:b/>
                <w:sz w:val="28"/>
                <w:szCs w:val="28"/>
              </w:rPr>
              <w:t xml:space="preserve">Call to order and review of the agenda:  </w:t>
            </w:r>
            <w:r>
              <w:rPr>
                <w:bCs/>
              </w:rPr>
              <w:t>President Kathy called the meeting to order at 6:35 PM.   There were not requested changes to the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944" w:type="dxa"/>
            <w:vMerge w:val="continue"/>
            <w:shd w:val="clear" w:color="auto" w:fill="FFFFFF" w:themeFill="background1"/>
          </w:tcPr>
          <w:p>
            <w:pPr>
              <w:spacing w:after="0" w:line="240" w:lineRule="auto"/>
            </w:pPr>
          </w:p>
        </w:tc>
        <w:tc>
          <w:tcPr>
            <w:tcW w:w="7846" w:type="dxa"/>
          </w:tcPr>
          <w:p>
            <w:pPr>
              <w:spacing w:after="0" w:line="240" w:lineRule="auto"/>
              <w:rPr>
                <w:b/>
                <w:color w:val="0070C0"/>
                <w:sz w:val="20"/>
                <w:szCs w:val="20"/>
              </w:rPr>
            </w:pPr>
            <w:r>
              <w:rPr>
                <w:b/>
                <w:sz w:val="28"/>
                <w:szCs w:val="28"/>
              </w:rPr>
              <w:t xml:space="preserve">Past meeting minutes </w:t>
            </w:r>
          </w:p>
          <w:p>
            <w:pPr>
              <w:spacing w:after="0" w:line="240" w:lineRule="auto"/>
              <w:rPr>
                <w:sz w:val="24"/>
                <w:szCs w:val="24"/>
              </w:rPr>
            </w:pPr>
            <w:r>
              <w:rPr>
                <w:sz w:val="24"/>
                <w:szCs w:val="24"/>
                <w:u w:val="single"/>
              </w:rPr>
              <w:t>Approval of April 19, 2023 minutes</w:t>
            </w:r>
            <w:r>
              <w:rPr>
                <w:sz w:val="24"/>
                <w:szCs w:val="24"/>
              </w:rPr>
              <w:t xml:space="preserve">:  </w:t>
            </w:r>
            <w:r>
              <w:t>Margaret moved to approve the minutes as written, and Lee seconded the motion.  The motion passed unanimously.</w:t>
            </w:r>
          </w:p>
          <w:p>
            <w:pPr>
              <w:spacing w:after="0" w:line="240" w:lineRule="auto"/>
            </w:pPr>
            <w:r>
              <w:rPr>
                <w:sz w:val="24"/>
                <w:szCs w:val="24"/>
                <w:u w:val="single"/>
              </w:rPr>
              <w:t>Review of “To Do List”:</w:t>
            </w:r>
            <w:r>
              <w:rPr>
                <w:sz w:val="24"/>
                <w:szCs w:val="24"/>
              </w:rPr>
              <w:t xml:space="preserve">  </w:t>
            </w:r>
            <w:r>
              <w:t xml:space="preserve">Kathy thought that Joy and Stephanie had not had a chance to go to Oroville to check out the </w:t>
            </w:r>
            <w:r>
              <w:rPr>
                <w:i/>
                <w:iCs/>
              </w:rPr>
              <w:t>Llamping</w:t>
            </w:r>
            <w:r>
              <w:t xml:space="preserve"> 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944" w:type="dxa"/>
            <w:vMerge w:val="continue"/>
            <w:shd w:val="clear" w:color="auto" w:fill="FFFFFF" w:themeFill="background1"/>
          </w:tcPr>
          <w:p>
            <w:pPr>
              <w:spacing w:after="0" w:line="240" w:lineRule="auto"/>
            </w:pPr>
          </w:p>
        </w:tc>
        <w:tc>
          <w:tcPr>
            <w:tcW w:w="7846" w:type="dxa"/>
          </w:tcPr>
          <w:p>
            <w:pPr>
              <w:spacing w:after="0" w:line="240" w:lineRule="auto"/>
              <w:rPr>
                <w:b/>
                <w:sz w:val="28"/>
                <w:szCs w:val="28"/>
              </w:rPr>
            </w:pPr>
            <w:r>
              <w:rPr>
                <w:b/>
                <w:sz w:val="28"/>
                <w:szCs w:val="28"/>
              </w:rPr>
              <w:t xml:space="preserve">Treasurer’s Report </w:t>
            </w:r>
          </w:p>
          <w:p>
            <w:pPr>
              <w:spacing w:after="0" w:line="240" w:lineRule="auto"/>
              <w:rPr>
                <w:sz w:val="24"/>
                <w:szCs w:val="24"/>
              </w:rPr>
            </w:pPr>
            <w:r>
              <w:rPr>
                <w:sz w:val="24"/>
                <w:szCs w:val="24"/>
              </w:rPr>
              <w:t xml:space="preserve">Financial updates/reports:  </w:t>
            </w:r>
            <w:r>
              <w:rPr>
                <w:i/>
                <w:iCs/>
                <w:sz w:val="24"/>
                <w:szCs w:val="24"/>
              </w:rPr>
              <w:t>Tabled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944" w:type="dxa"/>
            <w:vMerge w:val="continue"/>
            <w:shd w:val="clear" w:color="auto" w:fill="FFFFFF" w:themeFill="background1"/>
          </w:tcPr>
          <w:p>
            <w:pPr>
              <w:spacing w:after="0" w:line="240" w:lineRule="auto"/>
            </w:pPr>
          </w:p>
        </w:tc>
        <w:tc>
          <w:tcPr>
            <w:tcW w:w="7846" w:type="dxa"/>
          </w:tcPr>
          <w:p>
            <w:pPr>
              <w:spacing w:after="0" w:line="240" w:lineRule="auto"/>
              <w:rPr>
                <w:b/>
                <w:i/>
                <w:iCs/>
                <w:color w:val="0070C0"/>
              </w:rPr>
            </w:pPr>
            <w:r>
              <w:rPr>
                <w:b/>
                <w:sz w:val="28"/>
                <w:szCs w:val="28"/>
              </w:rPr>
              <w:t>Secretary’s Report</w:t>
            </w:r>
          </w:p>
          <w:p>
            <w:pPr>
              <w:pStyle w:val="8"/>
              <w:numPr>
                <w:ilvl w:val="0"/>
                <w:numId w:val="1"/>
              </w:numPr>
              <w:spacing w:after="0" w:line="240" w:lineRule="auto"/>
              <w:rPr>
                <w:bCs/>
                <w:sz w:val="24"/>
                <w:szCs w:val="24"/>
              </w:rPr>
            </w:pPr>
            <w:r>
              <w:rPr>
                <w:bCs/>
                <w:sz w:val="24"/>
                <w:szCs w:val="24"/>
                <w:u w:val="single"/>
              </w:rPr>
              <w:t>Correspondence &amp; LANA email’s inbox</w:t>
            </w:r>
            <w:r>
              <w:rPr>
                <w:bCs/>
                <w:sz w:val="24"/>
                <w:szCs w:val="24"/>
              </w:rPr>
              <w:t xml:space="preserve">:  </w:t>
            </w:r>
            <w:r>
              <w:rPr>
                <w:bCs/>
              </w:rPr>
              <w:t>Sue emailed out a Secretary’s Report that included the mailings to the participants and volunteers of the Kids &amp; Camelids Show, and thank you note with stickers to new or renewing LANA members:  Robersons, Rondi Smith, and Zatzkes.  Additionally, she shared some of the LANA gmail communications.</w:t>
            </w:r>
          </w:p>
          <w:p>
            <w:pPr>
              <w:pStyle w:val="8"/>
              <w:numPr>
                <w:ilvl w:val="0"/>
                <w:numId w:val="1"/>
              </w:numPr>
              <w:spacing w:after="0" w:line="240" w:lineRule="auto"/>
              <w:rPr>
                <w:bCs/>
                <w:sz w:val="24"/>
                <w:szCs w:val="24"/>
              </w:rPr>
            </w:pPr>
            <w:r>
              <w:rPr>
                <w:bCs/>
                <w:sz w:val="24"/>
                <w:szCs w:val="24"/>
                <w:u w:val="single"/>
              </w:rPr>
              <w:t>Youth Writing and Art Contest:</w:t>
            </w:r>
            <w:r>
              <w:rPr>
                <w:bCs/>
                <w:sz w:val="24"/>
                <w:szCs w:val="24"/>
              </w:rPr>
              <w:t xml:space="preserve">  </w:t>
            </w:r>
            <w:r>
              <w:rPr>
                <w:bCs/>
              </w:rPr>
              <w:t>Previous to the meeting, via email, Kathy made the motion and Susan seconded the idea to offer a second award of $15 for the submitted junior essay.  This was approved by the Board by an email vote and memorialized in these 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944" w:type="dxa"/>
            <w:vMerge w:val="continue"/>
            <w:shd w:val="clear" w:color="auto" w:fill="FFFFFF" w:themeFill="background1"/>
          </w:tcPr>
          <w:p>
            <w:pPr>
              <w:spacing w:after="0" w:line="240" w:lineRule="auto"/>
            </w:pPr>
          </w:p>
        </w:tc>
        <w:tc>
          <w:tcPr>
            <w:tcW w:w="7846" w:type="dxa"/>
          </w:tcPr>
          <w:p>
            <w:pPr>
              <w:spacing w:after="0" w:line="240" w:lineRule="auto"/>
              <w:rPr>
                <w:b/>
                <w:sz w:val="28"/>
                <w:szCs w:val="28"/>
              </w:rPr>
            </w:pPr>
            <w:r>
              <w:rPr>
                <w:b/>
                <w:sz w:val="28"/>
                <w:szCs w:val="28"/>
              </w:rPr>
              <w:t>2023 LANA Membership Drive</w:t>
            </w:r>
          </w:p>
          <w:p>
            <w:pPr>
              <w:pStyle w:val="8"/>
              <w:numPr>
                <w:ilvl w:val="0"/>
                <w:numId w:val="2"/>
              </w:numPr>
              <w:spacing w:after="0" w:line="240" w:lineRule="auto"/>
              <w:rPr>
                <w:bCs/>
                <w:sz w:val="24"/>
                <w:szCs w:val="24"/>
              </w:rPr>
            </w:pPr>
            <w:r>
              <w:rPr>
                <w:bCs/>
                <w:sz w:val="24"/>
                <w:szCs w:val="24"/>
                <w:u w:val="single"/>
              </w:rPr>
              <w:t>Numbers to date:  33</w:t>
            </w:r>
            <w:r>
              <w:rPr>
                <w:bCs/>
                <w:sz w:val="24"/>
                <w:szCs w:val="24"/>
              </w:rPr>
              <w:t xml:space="preserve">.  </w:t>
            </w:r>
            <w:r>
              <w:rPr>
                <w:bCs/>
              </w:rPr>
              <w:t>Joy added that Sara Mattia had signed up Miner’s Ravine 4H for 2023.  Additionally, there are multiple registrations from Rondi Smith: one as a ranch membership, one for a youth group: Rescue Packers, and a last one will be refunded as it was for her husband who is included in a ranch membership.</w:t>
            </w:r>
          </w:p>
          <w:p>
            <w:pPr>
              <w:pStyle w:val="8"/>
              <w:numPr>
                <w:ilvl w:val="0"/>
                <w:numId w:val="2"/>
              </w:numPr>
              <w:spacing w:after="0" w:line="240" w:lineRule="auto"/>
              <w:rPr>
                <w:bCs/>
                <w:sz w:val="24"/>
                <w:szCs w:val="24"/>
              </w:rPr>
            </w:pPr>
            <w:r>
              <w:rPr>
                <w:bCs/>
                <w:sz w:val="24"/>
                <w:szCs w:val="24"/>
                <w:u w:val="single"/>
              </w:rPr>
              <w:t>Continued discussion about possible outreach re membership:</w:t>
            </w:r>
            <w:r>
              <w:rPr>
                <w:bCs/>
                <w:sz w:val="24"/>
                <w:szCs w:val="24"/>
              </w:rPr>
              <w:t xml:space="preserve">  </w:t>
            </w:r>
            <w:r>
              <w:rPr>
                <w:bCs/>
              </w:rPr>
              <w:t>The Board reviewed the current list and some identified 2022 members who have not yet re-upped for this year to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944" w:type="dxa"/>
            <w:vMerge w:val="continue"/>
            <w:shd w:val="clear" w:color="auto" w:fill="FFFFFF" w:themeFill="background1"/>
          </w:tcPr>
          <w:p>
            <w:pPr>
              <w:spacing w:after="0" w:line="240" w:lineRule="auto"/>
            </w:pPr>
          </w:p>
        </w:tc>
        <w:tc>
          <w:tcPr>
            <w:tcW w:w="7846" w:type="dxa"/>
          </w:tcPr>
          <w:p>
            <w:pPr>
              <w:tabs>
                <w:tab w:val="left" w:pos="2505"/>
              </w:tabs>
              <w:spacing w:after="0" w:line="240" w:lineRule="auto"/>
              <w:rPr>
                <w:bCs/>
              </w:rPr>
            </w:pPr>
            <w:r>
              <w:rPr>
                <w:b/>
                <w:sz w:val="28"/>
                <w:szCs w:val="28"/>
              </w:rPr>
              <w:t xml:space="preserve">Kids &amp; Camelids Debrief:  </w:t>
            </w:r>
            <w:r>
              <w:rPr>
                <w:bCs/>
              </w:rPr>
              <w:t xml:space="preserve">Lucked out with the weather.  Kathy’s art activity was well received.  Margaret’s debrief with the handlers was invaluable.  The kids seemed to enjoy the Prize Table.  The showmanship clinic was a great addition to the notion of the “shownic.”  Kathy’s taking over the obstacles, both the design and the physical layout out of the course, was a huge relief to Sue.  Joy loved getting the art project from the kids.  Margaret wanted to say thank you for everyone’s passion in regard to this show.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944" w:type="dxa"/>
            <w:vMerge w:val="continue"/>
            <w:shd w:val="clear" w:color="auto" w:fill="FFFFFF" w:themeFill="background1"/>
          </w:tcPr>
          <w:p>
            <w:pPr>
              <w:spacing w:after="0" w:line="240" w:lineRule="auto"/>
            </w:pPr>
          </w:p>
        </w:tc>
        <w:tc>
          <w:tcPr>
            <w:tcW w:w="7846" w:type="dxa"/>
          </w:tcPr>
          <w:p>
            <w:pPr>
              <w:tabs>
                <w:tab w:val="left" w:pos="2505"/>
              </w:tabs>
              <w:spacing w:after="0" w:line="240" w:lineRule="auto"/>
              <w:rPr>
                <w:bCs/>
              </w:rPr>
            </w:pPr>
            <w:r>
              <w:rPr>
                <w:b/>
                <w:sz w:val="28"/>
                <w:szCs w:val="28"/>
              </w:rPr>
              <w:t xml:space="preserve">Donated gifts to LANA:  </w:t>
            </w:r>
            <w:r>
              <w:rPr>
                <w:bCs/>
              </w:rPr>
              <w:t>Sue shared about two different items that have been donated to LANA.  There was discussion about whether to save them for the auction tables at Hobo or if we wanted to try an online auction.  The discussion was tabled so that Board could think more about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944" w:type="dxa"/>
            <w:vMerge w:val="continue"/>
            <w:shd w:val="clear" w:color="auto" w:fill="FFFFFF" w:themeFill="background1"/>
          </w:tcPr>
          <w:p>
            <w:pPr>
              <w:spacing w:after="0" w:line="240" w:lineRule="auto"/>
            </w:pPr>
          </w:p>
        </w:tc>
        <w:tc>
          <w:tcPr>
            <w:tcW w:w="7846" w:type="dxa"/>
          </w:tcPr>
          <w:p>
            <w:pPr>
              <w:pStyle w:val="5"/>
              <w:shd w:val="clear" w:color="auto" w:fill="FFFFFF"/>
              <w:spacing w:after="0" w:afterAutospacing="0"/>
              <w:rPr>
                <w:rFonts w:ascii="Arial" w:hAnsi="Arial" w:cs="Arial"/>
                <w:color w:val="222222"/>
              </w:rPr>
            </w:pPr>
            <w:r>
              <w:rPr>
                <w:b/>
                <w:sz w:val="28"/>
                <w:szCs w:val="28"/>
              </w:rPr>
              <w:t xml:space="preserve">Newsletter:  </w:t>
            </w:r>
            <w:r>
              <w:rPr>
                <w:rFonts w:asciiTheme="minorHAnsi" w:hAnsiTheme="minorHAnsi" w:cstheme="minorHAnsi"/>
                <w:bCs/>
                <w:sz w:val="22"/>
                <w:szCs w:val="22"/>
              </w:rPr>
              <w:t>Kathy’s newsletter featuring the Kids &amp; Camelids Show was</w:t>
            </w:r>
            <w:r>
              <w:rPr>
                <w:rFonts w:asciiTheme="minorHAnsi" w:hAnsiTheme="minorHAnsi" w:cstheme="minorHAnsi"/>
                <w:bCs/>
                <w:color w:val="222222"/>
                <w:sz w:val="22"/>
                <w:szCs w:val="22"/>
              </w:rPr>
              <w:t xml:space="preserve"> great!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b/>
                <w:bCs/>
                <w:sz w:val="28"/>
                <w:szCs w:val="28"/>
              </w:rPr>
            </w:pPr>
            <w:r>
              <w:rPr>
                <w:rFonts w:cstheme="minorHAnsi"/>
                <w:b/>
                <w:sz w:val="28"/>
                <w:szCs w:val="28"/>
              </w:rPr>
              <w:t>Llamping Plans</w:t>
            </w:r>
            <w:r>
              <w:rPr>
                <w:rFonts w:cstheme="minorHAnsi"/>
                <w:b/>
              </w:rPr>
              <w:t xml:space="preserve">:  </w:t>
            </w:r>
            <w:r>
              <w:rPr>
                <w:rFonts w:cstheme="minorHAnsi"/>
                <w:bCs/>
              </w:rPr>
              <w:t xml:space="preserve">Currently, the </w:t>
            </w:r>
            <w:r>
              <w:rPr>
                <w:rFonts w:cstheme="minorHAnsi"/>
                <w:color w:val="222222"/>
                <w:sz w:val="24"/>
                <w:szCs w:val="24"/>
              </w:rPr>
              <w:t>Zat</w:t>
            </w:r>
            <w:r>
              <w:rPr>
                <w:rFonts w:cstheme="minorHAnsi"/>
                <w:color w:val="222222"/>
              </w:rPr>
              <w:t>zke, Roberson and Pedroni families are planning to attned.  Therefore, 4 of the 8 reserved sites are committed. We will put out an eblast reminder to  fill the remaining spots.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b/>
                <w:bCs/>
                <w:sz w:val="28"/>
                <w:szCs w:val="28"/>
              </w:rPr>
            </w:pPr>
            <w:r>
              <w:rPr>
                <w:b/>
                <w:sz w:val="28"/>
                <w:szCs w:val="28"/>
              </w:rPr>
              <w:t xml:space="preserve">State Fair:  </w:t>
            </w:r>
            <w:r>
              <w:rPr>
                <w:bCs/>
              </w:rPr>
              <w:t>The entries are still not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b/>
                <w:sz w:val="28"/>
                <w:szCs w:val="28"/>
              </w:rPr>
            </w:pPr>
            <w:r>
              <w:rPr>
                <w:b/>
                <w:sz w:val="28"/>
                <w:szCs w:val="28"/>
              </w:rPr>
              <w:t xml:space="preserve">How can we broaden LANA to North America?   </w:t>
            </w:r>
          </w:p>
          <w:p>
            <w:pPr>
              <w:tabs>
                <w:tab w:val="left" w:pos="2505"/>
              </w:tabs>
              <w:spacing w:after="0" w:line="240" w:lineRule="auto"/>
              <w:rPr>
                <w:b/>
                <w:sz w:val="28"/>
                <w:szCs w:val="28"/>
              </w:rPr>
            </w:pPr>
            <w:r>
              <w:rPr>
                <w:b/>
                <w:sz w:val="28"/>
                <w:szCs w:val="28"/>
              </w:rPr>
              <w:t>Expanding Social Media outreach:  Updates</w:t>
            </w:r>
          </w:p>
          <w:p>
            <w:pPr>
              <w:pStyle w:val="8"/>
              <w:numPr>
                <w:ilvl w:val="0"/>
                <w:numId w:val="3"/>
              </w:numPr>
              <w:tabs>
                <w:tab w:val="left" w:pos="2505"/>
              </w:tabs>
              <w:spacing w:after="0" w:line="240" w:lineRule="auto"/>
              <w:rPr>
                <w:bCs/>
              </w:rPr>
            </w:pPr>
            <w:r>
              <w:rPr>
                <w:bCs/>
              </w:rPr>
              <w:t>We have 41 additional likes on Facebook!</w:t>
            </w:r>
          </w:p>
          <w:p>
            <w:pPr>
              <w:pStyle w:val="8"/>
              <w:numPr>
                <w:ilvl w:val="0"/>
                <w:numId w:val="3"/>
              </w:numPr>
              <w:tabs>
                <w:tab w:val="left" w:pos="2505"/>
              </w:tabs>
              <w:spacing w:after="0" w:line="240" w:lineRule="auto"/>
              <w:rPr>
                <w:bCs/>
              </w:rPr>
            </w:pPr>
            <w:r>
              <w:rPr>
                <w:bCs/>
              </w:rPr>
              <w:t>Ideas for next photo engagement:</w:t>
            </w:r>
          </w:p>
          <w:p>
            <w:pPr>
              <w:pStyle w:val="8"/>
              <w:numPr>
                <w:ilvl w:val="1"/>
                <w:numId w:val="3"/>
              </w:numPr>
              <w:tabs>
                <w:tab w:val="left" w:pos="2505"/>
              </w:tabs>
              <w:spacing w:after="0" w:line="240" w:lineRule="auto"/>
              <w:rPr>
                <w:bCs/>
              </w:rPr>
            </w:pPr>
            <w:r>
              <w:rPr>
                <w:bCs/>
              </w:rPr>
              <w:t>Graduation llamas in caps and gowns</w:t>
            </w:r>
          </w:p>
          <w:p>
            <w:pPr>
              <w:pStyle w:val="8"/>
              <w:numPr>
                <w:ilvl w:val="1"/>
                <w:numId w:val="3"/>
              </w:numPr>
              <w:tabs>
                <w:tab w:val="left" w:pos="2505"/>
              </w:tabs>
              <w:spacing w:after="0" w:line="240" w:lineRule="auto"/>
              <w:rPr>
                <w:bCs/>
              </w:rPr>
            </w:pPr>
            <w:r>
              <w:rPr>
                <w:bCs/>
              </w:rPr>
              <w:t>Pride month with pride flags</w:t>
            </w:r>
          </w:p>
          <w:p>
            <w:pPr>
              <w:pStyle w:val="8"/>
              <w:numPr>
                <w:ilvl w:val="1"/>
                <w:numId w:val="3"/>
              </w:numPr>
              <w:tabs>
                <w:tab w:val="left" w:pos="2505"/>
              </w:tabs>
              <w:spacing w:after="0" w:line="240" w:lineRule="auto"/>
              <w:rPr>
                <w:bCs/>
              </w:rPr>
            </w:pPr>
            <w:r>
              <w:rPr>
                <w:bCs/>
              </w:rPr>
              <w:t>Fathers’ Day - Sires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tabs>
                <w:tab w:val="left" w:pos="2505"/>
              </w:tabs>
              <w:spacing w:after="0" w:line="240" w:lineRule="auto"/>
              <w:rPr>
                <w:b/>
                <w:sz w:val="28"/>
                <w:szCs w:val="28"/>
              </w:rPr>
            </w:pPr>
            <w:r>
              <w:rPr>
                <w:b/>
                <w:sz w:val="28"/>
                <w:szCs w:val="28"/>
              </w:rPr>
              <w:t>Continued Discussion of Other Possible Activities/Parking Lot</w:t>
            </w:r>
          </w:p>
          <w:p>
            <w:pPr>
              <w:pStyle w:val="8"/>
              <w:numPr>
                <w:ilvl w:val="0"/>
                <w:numId w:val="4"/>
              </w:numPr>
              <w:tabs>
                <w:tab w:val="left" w:pos="2505"/>
              </w:tabs>
              <w:spacing w:after="0" w:line="240" w:lineRule="auto"/>
              <w:rPr>
                <w:bCs/>
                <w:sz w:val="24"/>
                <w:szCs w:val="24"/>
              </w:rPr>
            </w:pPr>
            <w:r>
              <w:rPr>
                <w:bCs/>
                <w:sz w:val="24"/>
                <w:szCs w:val="24"/>
                <w:u w:val="single"/>
              </w:rPr>
              <w:t>Shearing Clinic</w:t>
            </w:r>
            <w:r>
              <w:rPr>
                <w:bCs/>
                <w:sz w:val="24"/>
                <w:szCs w:val="24"/>
              </w:rPr>
              <w:t>:  Let’s try again next year.  Let’s make it more holistic and include herd health.  We need to advertise earlier as well.  Joy and Stephanie are hosing Cali Roberson next Saturday at a private shearing.  This is an attempt to accommodate those who were interested even thought the Clinic itself was canceled.</w:t>
            </w:r>
          </w:p>
          <w:p>
            <w:pPr>
              <w:pStyle w:val="8"/>
              <w:numPr>
                <w:ilvl w:val="0"/>
                <w:numId w:val="4"/>
              </w:numPr>
              <w:tabs>
                <w:tab w:val="left" w:pos="2505"/>
              </w:tabs>
              <w:spacing w:after="0" w:line="240" w:lineRule="auto"/>
              <w:rPr>
                <w:bCs/>
                <w:sz w:val="24"/>
                <w:szCs w:val="24"/>
              </w:rPr>
            </w:pPr>
            <w:r>
              <w:rPr>
                <w:bCs/>
                <w:sz w:val="24"/>
                <w:szCs w:val="24"/>
              </w:rPr>
              <w:t xml:space="preserve">YouTube Channel w/ video clips </w:t>
            </w:r>
          </w:p>
          <w:p>
            <w:pPr>
              <w:pStyle w:val="8"/>
              <w:numPr>
                <w:ilvl w:val="0"/>
                <w:numId w:val="4"/>
              </w:numPr>
              <w:tabs>
                <w:tab w:val="left" w:pos="2505"/>
              </w:tabs>
              <w:spacing w:after="0" w:line="240" w:lineRule="auto"/>
              <w:rPr>
                <w:bCs/>
                <w:sz w:val="24"/>
                <w:szCs w:val="24"/>
              </w:rPr>
            </w:pPr>
            <w:r>
              <w:rPr>
                <w:bCs/>
                <w:sz w:val="24"/>
                <w:szCs w:val="24"/>
              </w:rPr>
              <w:t xml:space="preserve">Other possible events:  Demo for skirting a fleece? </w:t>
            </w:r>
          </w:p>
          <w:p>
            <w:pPr>
              <w:pStyle w:val="8"/>
              <w:numPr>
                <w:ilvl w:val="0"/>
                <w:numId w:val="4"/>
              </w:numPr>
              <w:tabs>
                <w:tab w:val="left" w:pos="2505"/>
              </w:tabs>
              <w:spacing w:after="0" w:line="240" w:lineRule="auto"/>
              <w:rPr>
                <w:bCs/>
                <w:sz w:val="24"/>
                <w:szCs w:val="24"/>
              </w:rPr>
            </w:pPr>
            <w:r>
              <w:rPr>
                <w:bCs/>
                <w:sz w:val="24"/>
                <w:szCs w:val="24"/>
              </w:rPr>
              <w:t>Community Service Project:  American River Clean up – Sept. 16.  Lee indicated that this is still a go, but he does not have any new details yet.</w:t>
            </w:r>
          </w:p>
          <w:p>
            <w:pPr>
              <w:pStyle w:val="8"/>
              <w:numPr>
                <w:ilvl w:val="0"/>
                <w:numId w:val="4"/>
              </w:numPr>
              <w:tabs>
                <w:tab w:val="left" w:pos="2505"/>
              </w:tabs>
              <w:spacing w:after="0" w:line="240" w:lineRule="auto"/>
              <w:rPr>
                <w:bCs/>
                <w:sz w:val="24"/>
                <w:szCs w:val="24"/>
              </w:rPr>
            </w:pPr>
            <w:r>
              <w:rPr>
                <w:bCs/>
                <w:sz w:val="24"/>
                <w:szCs w:val="24"/>
              </w:rPr>
              <w:t>Felting Clinic:  Margaret is still happy to host whenever the Clinic is scheduled.  And she is willing to incorporate the new technique of using a ball /balloon to make bowls.</w:t>
            </w:r>
          </w:p>
          <w:p>
            <w:pPr>
              <w:pStyle w:val="8"/>
              <w:numPr>
                <w:ilvl w:val="0"/>
                <w:numId w:val="4"/>
              </w:numPr>
              <w:tabs>
                <w:tab w:val="left" w:pos="2505"/>
              </w:tabs>
              <w:spacing w:after="0" w:line="240" w:lineRule="auto"/>
              <w:rPr>
                <w:bCs/>
                <w:sz w:val="24"/>
                <w:szCs w:val="24"/>
              </w:rPr>
            </w:pPr>
            <w:r>
              <w:rPr>
                <w:bCs/>
                <w:sz w:val="24"/>
                <w:szCs w:val="24"/>
              </w:rPr>
              <w:t>Play dates?</w:t>
            </w:r>
          </w:p>
          <w:p>
            <w:pPr>
              <w:pStyle w:val="8"/>
              <w:numPr>
                <w:ilvl w:val="0"/>
                <w:numId w:val="4"/>
              </w:numPr>
              <w:tabs>
                <w:tab w:val="left" w:pos="2505"/>
              </w:tabs>
              <w:spacing w:after="0" w:line="240" w:lineRule="auto"/>
              <w:rPr>
                <w:bCs/>
                <w:sz w:val="24"/>
                <w:szCs w:val="24"/>
              </w:rPr>
            </w:pPr>
            <w:r>
              <w:rPr>
                <w:bCs/>
                <w:sz w:val="24"/>
                <w:szCs w:val="24"/>
              </w:rPr>
              <w:t>Lee shared that he will be back at the Yuba County Library in Marysville mid June.  He will share the dates in case anyone else wants to join in.  He encouraged others to tap into their local libraries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b/>
                <w:sz w:val="28"/>
                <w:szCs w:val="28"/>
              </w:rPr>
            </w:pPr>
            <w:r>
              <w:rPr>
                <w:b/>
                <w:sz w:val="28"/>
                <w:szCs w:val="28"/>
              </w:rPr>
              <w:t xml:space="preserve">Request for agenda items for next meeting </w:t>
            </w:r>
          </w:p>
          <w:p>
            <w:pPr>
              <w:pStyle w:val="8"/>
              <w:numPr>
                <w:ilvl w:val="0"/>
                <w:numId w:val="5"/>
              </w:numPr>
              <w:spacing w:after="0" w:line="240" w:lineRule="auto"/>
              <w:rPr>
                <w:bCs/>
              </w:rPr>
            </w:pPr>
            <w:r>
              <w:rPr>
                <w:bCs/>
              </w:rPr>
              <w:t>Llamping debrief</w:t>
            </w:r>
          </w:p>
          <w:p>
            <w:pPr>
              <w:pStyle w:val="8"/>
              <w:numPr>
                <w:ilvl w:val="0"/>
                <w:numId w:val="5"/>
              </w:numPr>
              <w:spacing w:after="0" w:line="240" w:lineRule="auto"/>
              <w:rPr>
                <w:bCs/>
              </w:rPr>
            </w:pPr>
            <w:r>
              <w:rPr>
                <w:bCs/>
              </w:rPr>
              <w:t>State Fair registration update</w:t>
            </w:r>
          </w:p>
          <w:p>
            <w:pPr>
              <w:pStyle w:val="8"/>
              <w:numPr>
                <w:ilvl w:val="0"/>
                <w:numId w:val="5"/>
              </w:numPr>
              <w:spacing w:after="0" w:line="240" w:lineRule="auto"/>
              <w:rPr>
                <w:bCs/>
              </w:rPr>
            </w:pPr>
            <w:r>
              <w:rPr>
                <w:bCs/>
              </w:rPr>
              <w:t>American River Clean up:  any new details</w:t>
            </w:r>
          </w:p>
          <w:p>
            <w:pPr>
              <w:pStyle w:val="8"/>
              <w:numPr>
                <w:ilvl w:val="0"/>
                <w:numId w:val="5"/>
              </w:numPr>
              <w:spacing w:after="0" w:line="240" w:lineRule="auto"/>
              <w:rPr>
                <w:bCs/>
              </w:rPr>
            </w:pPr>
            <w:r>
              <w:rPr>
                <w:bCs/>
              </w:rPr>
              <w:t>PR Outreach (library or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sz w:val="28"/>
                <w:szCs w:val="28"/>
              </w:rPr>
            </w:pPr>
            <w:r>
              <w:rPr>
                <w:b/>
                <w:sz w:val="28"/>
                <w:szCs w:val="28"/>
              </w:rPr>
              <w:t>Date for next conference call meeting</w:t>
            </w:r>
            <w:r>
              <w:rPr>
                <w:sz w:val="28"/>
                <w:szCs w:val="28"/>
              </w:rPr>
              <w:t>:</w:t>
            </w:r>
          </w:p>
          <w:p>
            <w:pPr>
              <w:spacing w:after="0" w:line="240" w:lineRule="auto"/>
            </w:pPr>
            <w:r>
              <w:t xml:space="preserve">       </w:t>
            </w:r>
            <w:r>
              <w:rPr>
                <w:sz w:val="24"/>
                <w:szCs w:val="24"/>
                <w:u w:val="single"/>
              </w:rPr>
              <w:t>Next meeting</w:t>
            </w:r>
            <w:r>
              <w:t>:  June 15</w:t>
            </w:r>
          </w:p>
          <w:p>
            <w:pPr>
              <w:spacing w:after="0" w:line="240" w:lineRule="auto"/>
              <w:rPr>
                <w:b/>
                <w:bCs/>
                <w:sz w:val="28"/>
                <w:szCs w:val="28"/>
              </w:rPr>
            </w:pPr>
            <w:r>
              <w:t xml:space="preserve">       </w:t>
            </w:r>
            <w:r>
              <w:rPr>
                <w:sz w:val="24"/>
                <w:szCs w:val="24"/>
                <w:u w:val="single"/>
              </w:rPr>
              <w:t>Future meetings</w:t>
            </w:r>
            <w:r>
              <w:t>:    July 20, Aug. 17, Sept. 21, Oct. 19, Nov. 16, Dec.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b/>
                <w:bCs/>
                <w:sz w:val="28"/>
                <w:szCs w:val="28"/>
              </w:rPr>
            </w:pPr>
            <w:r>
              <w:rPr>
                <w:b/>
                <w:bCs/>
                <w:sz w:val="28"/>
                <w:szCs w:val="28"/>
              </w:rPr>
              <w:t xml:space="preserve">Adjournment:  </w:t>
            </w:r>
            <w:r>
              <w:t>President Kathy adjourned the meeting at 8:07 PM</w:t>
            </w:r>
          </w:p>
        </w:tc>
      </w:tr>
    </w:tbl>
    <w:p>
      <w:pPr>
        <w:pStyle w:val="5"/>
        <w:shd w:val="clear" w:color="auto" w:fill="FFFFFF"/>
        <w:spacing w:before="0" w:beforeAutospacing="0" w:after="0" w:afterAutospacing="0"/>
        <w:rPr>
          <w:rFonts w:ascii="Arial" w:hAnsi="Arial" w:cs="Arial"/>
          <w:color w:val="222222"/>
        </w:rPr>
      </w:pPr>
      <w:r>
        <w:rPr>
          <w:rFonts w:ascii="Arial" w:hAnsi="Arial" w:cs="Arial"/>
          <w:color w:val="222222"/>
        </w:rPr>
        <w:br w:type="textWrapping"/>
      </w:r>
    </w:p>
    <w:p>
      <w:pPr>
        <w:rPr>
          <w:sz w:val="2"/>
        </w:rPr>
      </w:pP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E52B7"/>
    <w:multiLevelType w:val="multilevel"/>
    <w:tmpl w:val="067E52B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341C57B1"/>
    <w:multiLevelType w:val="multilevel"/>
    <w:tmpl w:val="341C57B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5DAD0337"/>
    <w:multiLevelType w:val="multilevel"/>
    <w:tmpl w:val="5DAD033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73526F54"/>
    <w:multiLevelType w:val="multilevel"/>
    <w:tmpl w:val="73526F5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795C7FA8"/>
    <w:multiLevelType w:val="multilevel"/>
    <w:tmpl w:val="795C7FA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D0"/>
    <w:rsid w:val="00007B52"/>
    <w:rsid w:val="000130AB"/>
    <w:rsid w:val="000177D8"/>
    <w:rsid w:val="0002280D"/>
    <w:rsid w:val="0002652C"/>
    <w:rsid w:val="0003353A"/>
    <w:rsid w:val="000347FE"/>
    <w:rsid w:val="0004435C"/>
    <w:rsid w:val="000741F6"/>
    <w:rsid w:val="000763F3"/>
    <w:rsid w:val="000849CA"/>
    <w:rsid w:val="00091357"/>
    <w:rsid w:val="000937AF"/>
    <w:rsid w:val="000A3035"/>
    <w:rsid w:val="000A6451"/>
    <w:rsid w:val="000B04F0"/>
    <w:rsid w:val="000B2BA8"/>
    <w:rsid w:val="000B3413"/>
    <w:rsid w:val="000B3A97"/>
    <w:rsid w:val="000B5E87"/>
    <w:rsid w:val="000C13A9"/>
    <w:rsid w:val="000D2E2C"/>
    <w:rsid w:val="000D783E"/>
    <w:rsid w:val="000E04EE"/>
    <w:rsid w:val="000F5047"/>
    <w:rsid w:val="000F52E0"/>
    <w:rsid w:val="001114D8"/>
    <w:rsid w:val="0011722B"/>
    <w:rsid w:val="00120415"/>
    <w:rsid w:val="00121006"/>
    <w:rsid w:val="001370BF"/>
    <w:rsid w:val="0014020F"/>
    <w:rsid w:val="00141908"/>
    <w:rsid w:val="00147FDA"/>
    <w:rsid w:val="001661D6"/>
    <w:rsid w:val="001678B5"/>
    <w:rsid w:val="00176DDB"/>
    <w:rsid w:val="0018108B"/>
    <w:rsid w:val="001814E3"/>
    <w:rsid w:val="00183A91"/>
    <w:rsid w:val="00183D41"/>
    <w:rsid w:val="00191AFE"/>
    <w:rsid w:val="001945B2"/>
    <w:rsid w:val="00195155"/>
    <w:rsid w:val="00197B5C"/>
    <w:rsid w:val="001B196F"/>
    <w:rsid w:val="001B24D2"/>
    <w:rsid w:val="001C1848"/>
    <w:rsid w:val="001D4FDE"/>
    <w:rsid w:val="001E6D29"/>
    <w:rsid w:val="001F3FAD"/>
    <w:rsid w:val="001F4117"/>
    <w:rsid w:val="001F53BB"/>
    <w:rsid w:val="001F5D69"/>
    <w:rsid w:val="001F7DE6"/>
    <w:rsid w:val="00211C51"/>
    <w:rsid w:val="002173EC"/>
    <w:rsid w:val="002222DC"/>
    <w:rsid w:val="0023252D"/>
    <w:rsid w:val="002420CF"/>
    <w:rsid w:val="00256144"/>
    <w:rsid w:val="00270B39"/>
    <w:rsid w:val="002A011F"/>
    <w:rsid w:val="002B33F1"/>
    <w:rsid w:val="002C0F95"/>
    <w:rsid w:val="002D11CB"/>
    <w:rsid w:val="002F02D1"/>
    <w:rsid w:val="002F24F9"/>
    <w:rsid w:val="002F2C87"/>
    <w:rsid w:val="002F423A"/>
    <w:rsid w:val="002F49EF"/>
    <w:rsid w:val="00300F9D"/>
    <w:rsid w:val="00321231"/>
    <w:rsid w:val="00321B07"/>
    <w:rsid w:val="00323FCD"/>
    <w:rsid w:val="0033046E"/>
    <w:rsid w:val="00333C1A"/>
    <w:rsid w:val="00344CB0"/>
    <w:rsid w:val="00347C6D"/>
    <w:rsid w:val="0035007C"/>
    <w:rsid w:val="003545D6"/>
    <w:rsid w:val="0035618B"/>
    <w:rsid w:val="00363607"/>
    <w:rsid w:val="00365BD3"/>
    <w:rsid w:val="0036761B"/>
    <w:rsid w:val="0037148C"/>
    <w:rsid w:val="003A0760"/>
    <w:rsid w:val="003A09FE"/>
    <w:rsid w:val="003A3B0B"/>
    <w:rsid w:val="003A586D"/>
    <w:rsid w:val="003B7532"/>
    <w:rsid w:val="003C0D6C"/>
    <w:rsid w:val="003D073D"/>
    <w:rsid w:val="003E1F88"/>
    <w:rsid w:val="003F7058"/>
    <w:rsid w:val="0040018A"/>
    <w:rsid w:val="00402689"/>
    <w:rsid w:val="004067BF"/>
    <w:rsid w:val="00414C4D"/>
    <w:rsid w:val="00436DD3"/>
    <w:rsid w:val="004429CD"/>
    <w:rsid w:val="00452C61"/>
    <w:rsid w:val="00456648"/>
    <w:rsid w:val="004B0885"/>
    <w:rsid w:val="004B3364"/>
    <w:rsid w:val="004B57B0"/>
    <w:rsid w:val="004C108C"/>
    <w:rsid w:val="004E5671"/>
    <w:rsid w:val="00503DD1"/>
    <w:rsid w:val="005105C6"/>
    <w:rsid w:val="00510E65"/>
    <w:rsid w:val="0051106B"/>
    <w:rsid w:val="005155AF"/>
    <w:rsid w:val="005227EC"/>
    <w:rsid w:val="00547064"/>
    <w:rsid w:val="00557F1B"/>
    <w:rsid w:val="00564060"/>
    <w:rsid w:val="005768D9"/>
    <w:rsid w:val="00576A17"/>
    <w:rsid w:val="00576C45"/>
    <w:rsid w:val="00582BEB"/>
    <w:rsid w:val="00594209"/>
    <w:rsid w:val="005A431B"/>
    <w:rsid w:val="005A45F7"/>
    <w:rsid w:val="005A65A6"/>
    <w:rsid w:val="005B1B12"/>
    <w:rsid w:val="005B5E1D"/>
    <w:rsid w:val="005B705E"/>
    <w:rsid w:val="005C6CD0"/>
    <w:rsid w:val="005E1C64"/>
    <w:rsid w:val="005F722C"/>
    <w:rsid w:val="006215C3"/>
    <w:rsid w:val="006218CC"/>
    <w:rsid w:val="00624572"/>
    <w:rsid w:val="00642330"/>
    <w:rsid w:val="00642C67"/>
    <w:rsid w:val="00644C1D"/>
    <w:rsid w:val="00646924"/>
    <w:rsid w:val="00647B02"/>
    <w:rsid w:val="0065459A"/>
    <w:rsid w:val="00666C9D"/>
    <w:rsid w:val="00672877"/>
    <w:rsid w:val="0068590B"/>
    <w:rsid w:val="00686326"/>
    <w:rsid w:val="006B5102"/>
    <w:rsid w:val="006C00F4"/>
    <w:rsid w:val="006C2ED0"/>
    <w:rsid w:val="006D1BE1"/>
    <w:rsid w:val="006D24C5"/>
    <w:rsid w:val="006E2371"/>
    <w:rsid w:val="006E3BFD"/>
    <w:rsid w:val="006F10FE"/>
    <w:rsid w:val="006F68F9"/>
    <w:rsid w:val="00702FBC"/>
    <w:rsid w:val="00715F58"/>
    <w:rsid w:val="00726970"/>
    <w:rsid w:val="007273E9"/>
    <w:rsid w:val="00740476"/>
    <w:rsid w:val="00745BCB"/>
    <w:rsid w:val="00747871"/>
    <w:rsid w:val="0075194D"/>
    <w:rsid w:val="0075465D"/>
    <w:rsid w:val="00757642"/>
    <w:rsid w:val="00767688"/>
    <w:rsid w:val="007752E9"/>
    <w:rsid w:val="007863D7"/>
    <w:rsid w:val="00787262"/>
    <w:rsid w:val="007913D5"/>
    <w:rsid w:val="007A4BE0"/>
    <w:rsid w:val="007A4F08"/>
    <w:rsid w:val="007B670A"/>
    <w:rsid w:val="007D0DB7"/>
    <w:rsid w:val="007D55DB"/>
    <w:rsid w:val="007F14F4"/>
    <w:rsid w:val="008119C7"/>
    <w:rsid w:val="00813AFF"/>
    <w:rsid w:val="00835515"/>
    <w:rsid w:val="00842986"/>
    <w:rsid w:val="00857C7D"/>
    <w:rsid w:val="00864245"/>
    <w:rsid w:val="00866969"/>
    <w:rsid w:val="00871A7A"/>
    <w:rsid w:val="0087258F"/>
    <w:rsid w:val="00872BFD"/>
    <w:rsid w:val="0088462C"/>
    <w:rsid w:val="0088600F"/>
    <w:rsid w:val="00890902"/>
    <w:rsid w:val="008A1864"/>
    <w:rsid w:val="008A2F94"/>
    <w:rsid w:val="008A7101"/>
    <w:rsid w:val="008B576F"/>
    <w:rsid w:val="008C6676"/>
    <w:rsid w:val="008D0651"/>
    <w:rsid w:val="008D07EF"/>
    <w:rsid w:val="008D1C7F"/>
    <w:rsid w:val="008E02C7"/>
    <w:rsid w:val="008E0F58"/>
    <w:rsid w:val="008F040A"/>
    <w:rsid w:val="008F148F"/>
    <w:rsid w:val="00901FAF"/>
    <w:rsid w:val="0090241B"/>
    <w:rsid w:val="00903BCA"/>
    <w:rsid w:val="009146E6"/>
    <w:rsid w:val="00931D66"/>
    <w:rsid w:val="00943CA8"/>
    <w:rsid w:val="0094446A"/>
    <w:rsid w:val="00952918"/>
    <w:rsid w:val="009568B1"/>
    <w:rsid w:val="00971A26"/>
    <w:rsid w:val="009748FC"/>
    <w:rsid w:val="009857F4"/>
    <w:rsid w:val="009955A4"/>
    <w:rsid w:val="00995CB9"/>
    <w:rsid w:val="009A4E22"/>
    <w:rsid w:val="009D0B20"/>
    <w:rsid w:val="009D3E54"/>
    <w:rsid w:val="009D6B8D"/>
    <w:rsid w:val="009E2DDE"/>
    <w:rsid w:val="009F263D"/>
    <w:rsid w:val="009F641F"/>
    <w:rsid w:val="00A13828"/>
    <w:rsid w:val="00A14168"/>
    <w:rsid w:val="00A360EF"/>
    <w:rsid w:val="00A432C2"/>
    <w:rsid w:val="00A44982"/>
    <w:rsid w:val="00A449F3"/>
    <w:rsid w:val="00A454C5"/>
    <w:rsid w:val="00A55328"/>
    <w:rsid w:val="00A556D7"/>
    <w:rsid w:val="00A57725"/>
    <w:rsid w:val="00A57ACC"/>
    <w:rsid w:val="00A628E7"/>
    <w:rsid w:val="00A64538"/>
    <w:rsid w:val="00A715AE"/>
    <w:rsid w:val="00A71C02"/>
    <w:rsid w:val="00A72F81"/>
    <w:rsid w:val="00A73B2C"/>
    <w:rsid w:val="00A75512"/>
    <w:rsid w:val="00A82DF3"/>
    <w:rsid w:val="00A92EE0"/>
    <w:rsid w:val="00A96C69"/>
    <w:rsid w:val="00AE439D"/>
    <w:rsid w:val="00AF0F5E"/>
    <w:rsid w:val="00AF6796"/>
    <w:rsid w:val="00B11F2D"/>
    <w:rsid w:val="00B15687"/>
    <w:rsid w:val="00B23328"/>
    <w:rsid w:val="00B25E8F"/>
    <w:rsid w:val="00B3073C"/>
    <w:rsid w:val="00B37BA5"/>
    <w:rsid w:val="00B442E6"/>
    <w:rsid w:val="00B46AAC"/>
    <w:rsid w:val="00B53FE6"/>
    <w:rsid w:val="00B556F6"/>
    <w:rsid w:val="00B6139D"/>
    <w:rsid w:val="00B63CDF"/>
    <w:rsid w:val="00B675D7"/>
    <w:rsid w:val="00B70C5A"/>
    <w:rsid w:val="00B71B6B"/>
    <w:rsid w:val="00B74651"/>
    <w:rsid w:val="00B86D9E"/>
    <w:rsid w:val="00B9056D"/>
    <w:rsid w:val="00B906E2"/>
    <w:rsid w:val="00B974E9"/>
    <w:rsid w:val="00BA108C"/>
    <w:rsid w:val="00BB45A0"/>
    <w:rsid w:val="00BC1AFF"/>
    <w:rsid w:val="00C143FA"/>
    <w:rsid w:val="00C172EC"/>
    <w:rsid w:val="00C25CFA"/>
    <w:rsid w:val="00C41F39"/>
    <w:rsid w:val="00C530A4"/>
    <w:rsid w:val="00C53E97"/>
    <w:rsid w:val="00C614FE"/>
    <w:rsid w:val="00C77941"/>
    <w:rsid w:val="00CA0183"/>
    <w:rsid w:val="00CA3CFF"/>
    <w:rsid w:val="00CC7B6B"/>
    <w:rsid w:val="00CD04C5"/>
    <w:rsid w:val="00CD473A"/>
    <w:rsid w:val="00CE6252"/>
    <w:rsid w:val="00D150CB"/>
    <w:rsid w:val="00D2202F"/>
    <w:rsid w:val="00D25F11"/>
    <w:rsid w:val="00D33C25"/>
    <w:rsid w:val="00D41AED"/>
    <w:rsid w:val="00D458CD"/>
    <w:rsid w:val="00D618DE"/>
    <w:rsid w:val="00D93BA8"/>
    <w:rsid w:val="00D95352"/>
    <w:rsid w:val="00D9678F"/>
    <w:rsid w:val="00DA10BB"/>
    <w:rsid w:val="00DA58C3"/>
    <w:rsid w:val="00DC58C6"/>
    <w:rsid w:val="00DE2A14"/>
    <w:rsid w:val="00DF38AF"/>
    <w:rsid w:val="00E01911"/>
    <w:rsid w:val="00E12A27"/>
    <w:rsid w:val="00E1421A"/>
    <w:rsid w:val="00E1635A"/>
    <w:rsid w:val="00E20DC9"/>
    <w:rsid w:val="00E22E8C"/>
    <w:rsid w:val="00E261DF"/>
    <w:rsid w:val="00E40FB8"/>
    <w:rsid w:val="00E44652"/>
    <w:rsid w:val="00E61764"/>
    <w:rsid w:val="00E63EEF"/>
    <w:rsid w:val="00E85073"/>
    <w:rsid w:val="00E90B0B"/>
    <w:rsid w:val="00E96AC9"/>
    <w:rsid w:val="00EA2182"/>
    <w:rsid w:val="00EB240B"/>
    <w:rsid w:val="00EB6B9A"/>
    <w:rsid w:val="00EB7DF8"/>
    <w:rsid w:val="00EC7208"/>
    <w:rsid w:val="00ED1095"/>
    <w:rsid w:val="00EE5679"/>
    <w:rsid w:val="00EE583D"/>
    <w:rsid w:val="00EE6818"/>
    <w:rsid w:val="00EF197B"/>
    <w:rsid w:val="00EF7877"/>
    <w:rsid w:val="00F01A04"/>
    <w:rsid w:val="00F060C7"/>
    <w:rsid w:val="00F40330"/>
    <w:rsid w:val="00F41D14"/>
    <w:rsid w:val="00F42C1A"/>
    <w:rsid w:val="00F47F29"/>
    <w:rsid w:val="00F5123D"/>
    <w:rsid w:val="00F512D6"/>
    <w:rsid w:val="00F7146E"/>
    <w:rsid w:val="00F72A18"/>
    <w:rsid w:val="00F821FF"/>
    <w:rsid w:val="00F84F9E"/>
    <w:rsid w:val="00FA5A7A"/>
    <w:rsid w:val="00FA710F"/>
    <w:rsid w:val="00FB5C76"/>
    <w:rsid w:val="00FD279F"/>
    <w:rsid w:val="00FD2F9A"/>
    <w:rsid w:val="00FD74C8"/>
    <w:rsid w:val="00FE542B"/>
    <w:rsid w:val="7F6D2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6">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Balloon Text Char"/>
    <w:basedOn w:val="2"/>
    <w:link w:val="4"/>
    <w:semiHidden/>
    <w:uiPriority w:val="99"/>
    <w:rPr>
      <w:rFonts w:ascii="Tahoma" w:hAnsi="Tahoma" w:cs="Tahoma"/>
      <w:sz w:val="16"/>
      <w:szCs w:val="16"/>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750</Words>
  <Characters>4281</Characters>
  <Lines>35</Lines>
  <Paragraphs>10</Paragraphs>
  <TotalTime>219</TotalTime>
  <ScaleCrop>false</ScaleCrop>
  <LinksUpToDate>false</LinksUpToDate>
  <CharactersWithSpaces>5021</CharactersWithSpaces>
  <Application>WPS Office_12.2.0.13085_F1E327BC-269C-435d-A152-05C5408002CA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2023-05-25T22:41:00Z</dcterms:created>
  <dc:creator>Fred</dc:creator>
  <cp:lastModifiedBy>ron1463032179</cp:lastModifiedBy>
  <cp:lastPrinted>2021-09-16T13:35:00Z</cp:lastPrinted>
  <dcterms:modified xsi:type="dcterms:W3CDTF">2023-07-20T21:32:09Z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1033-12.2.0.13085</vt:lpwstr>
  </property>
  <property fmtid="{D5CDD505-2E9C-101B-9397-08002B2CF9AE}" pid="3" name="ICV">
    <vt:lpwstr>DA12408D07614D6A98A246310FF96122_13</vt:lpwstr>
  </property>
</Properties>
</file>